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9C6B" w14:textId="77777777" w:rsidR="00816BC4" w:rsidRDefault="008A7593" w:rsidP="00816BC4">
      <w:pPr>
        <w:pStyle w:val="Heading6"/>
        <w:rPr>
          <w:rFonts w:cs="Arial"/>
          <w:color w:val="auto"/>
          <w:szCs w:val="36"/>
        </w:rPr>
      </w:pPr>
      <w:r w:rsidRPr="00767663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56FB68AD" wp14:editId="05EB8A32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640715" cy="640715"/>
            <wp:effectExtent l="0" t="0" r="6985" b="6985"/>
            <wp:wrapTight wrapText="bothSides">
              <wp:wrapPolygon edited="0">
                <wp:start x="0" y="0"/>
                <wp:lineTo x="0" y="21193"/>
                <wp:lineTo x="21193" y="21193"/>
                <wp:lineTo x="211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TISH TRIATHLON LOGO SUITE FINAL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BC4">
        <w:rPr>
          <w:rFonts w:cs="Arial"/>
          <w:color w:val="auto"/>
          <w:szCs w:val="36"/>
        </w:rPr>
        <w:t xml:space="preserve">Risk Assessment Form </w:t>
      </w:r>
    </w:p>
    <w:p w14:paraId="396CA7A9" w14:textId="77777777" w:rsidR="00900250" w:rsidRPr="00900250" w:rsidRDefault="00900250" w:rsidP="00900250">
      <w:pPr>
        <w:pStyle w:val="NormalWeb"/>
        <w:spacing w:before="0" w:beforeAutospacing="0" w:after="0" w:afterAutospacing="0"/>
        <w:rPr>
          <w:rFonts w:ascii="Verdana" w:hAnsi="Verdana"/>
          <w:color w:val="auto"/>
        </w:rPr>
      </w:pPr>
      <w:r w:rsidRPr="00900250">
        <w:rPr>
          <w:rFonts w:ascii="Verdana" w:hAnsi="Verdana"/>
          <w:color w:val="auto"/>
        </w:rPr>
        <w:t>T</w:t>
      </w:r>
      <w:r>
        <w:rPr>
          <w:rFonts w:ascii="Verdana" w:hAnsi="Verdana"/>
          <w:color w:val="auto"/>
        </w:rPr>
        <w:t>h</w:t>
      </w:r>
      <w:r w:rsidRPr="00900250">
        <w:rPr>
          <w:rFonts w:ascii="Verdana" w:hAnsi="Verdana"/>
          <w:color w:val="auto"/>
        </w:rPr>
        <w:t>is form should be completed with a list of hazards that affect the session, and should be written from a coaching perspective, not a venue management perspective.  For each risk assessment there should be associated Emergency Action plan to be used in case a risk occurs.</w:t>
      </w:r>
    </w:p>
    <w:p w14:paraId="1868E2BA" w14:textId="77777777" w:rsidR="00816BC4" w:rsidRPr="00AF728F" w:rsidRDefault="00816BC4" w:rsidP="00816BC4">
      <w:pPr>
        <w:pStyle w:val="CommentText"/>
        <w:rPr>
          <w:rFonts w:cs="Arial"/>
          <w:color w:val="auto"/>
          <w:szCs w:val="24"/>
        </w:rPr>
      </w:pPr>
    </w:p>
    <w:tbl>
      <w:tblPr>
        <w:tblpPr w:leftFromText="180" w:rightFromText="180" w:vertAnchor="text" w:tblpY="1"/>
        <w:tblOverlap w:val="never"/>
        <w:tblW w:w="13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140"/>
        <w:gridCol w:w="4210"/>
        <w:gridCol w:w="236"/>
        <w:gridCol w:w="3078"/>
        <w:gridCol w:w="3534"/>
      </w:tblGrid>
      <w:tr w:rsidR="0038701C" w:rsidRPr="00AF728F" w14:paraId="6089C4CD" w14:textId="77777777" w:rsidTr="00913EB5">
        <w:trPr>
          <w:trHeight w:val="369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0ACEB55E" w14:textId="77777777" w:rsidR="0038701C" w:rsidRPr="00AF728F" w:rsidRDefault="0038701C" w:rsidP="00913EB5">
            <w:pPr>
              <w:pStyle w:val="CommentText"/>
              <w:jc w:val="right"/>
              <w:rPr>
                <w:rFonts w:cs="Arial"/>
                <w:color w:val="auto"/>
                <w:szCs w:val="24"/>
              </w:rPr>
            </w:pPr>
            <w:r w:rsidRPr="00F53DD2">
              <w:rPr>
                <w:rFonts w:cs="Arial"/>
                <w:color w:val="auto"/>
                <w:szCs w:val="24"/>
              </w:rPr>
              <w:t>Venue:</w:t>
            </w:r>
          </w:p>
        </w:tc>
        <w:tc>
          <w:tcPr>
            <w:tcW w:w="4446" w:type="dxa"/>
            <w:gridSpan w:val="2"/>
          </w:tcPr>
          <w:p w14:paraId="371088AD" w14:textId="2AC9B2DC" w:rsidR="0038701C" w:rsidRPr="00AF728F" w:rsidRDefault="008C0D53" w:rsidP="00C918A9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Priory</w:t>
            </w:r>
            <w:r w:rsidR="00C918A9">
              <w:rPr>
                <w:rFonts w:cs="Arial"/>
                <w:color w:val="auto"/>
              </w:rPr>
              <w:t xml:space="preserve"> Pool – </w:t>
            </w:r>
            <w:r>
              <w:rPr>
                <w:rFonts w:cs="Arial"/>
                <w:color w:val="auto"/>
              </w:rPr>
              <w:t>Quarry Leisure Centre</w:t>
            </w:r>
          </w:p>
        </w:tc>
        <w:tc>
          <w:tcPr>
            <w:tcW w:w="307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058312A" w14:textId="77777777" w:rsidR="0038701C" w:rsidRPr="00AF728F" w:rsidRDefault="0038701C" w:rsidP="0038701C">
            <w:pPr>
              <w:pStyle w:val="CommentText"/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Venue Contact </w:t>
            </w:r>
            <w:r w:rsidRPr="00F53DD2">
              <w:rPr>
                <w:rFonts w:cs="Arial"/>
                <w:color w:val="auto"/>
              </w:rPr>
              <w:t>Name</w:t>
            </w:r>
            <w:r>
              <w:rPr>
                <w:rFonts w:cs="Arial"/>
                <w:color w:val="auto"/>
              </w:rPr>
              <w:t xml:space="preserve"> &amp; Contact Details</w:t>
            </w:r>
            <w:r w:rsidRPr="00F53DD2">
              <w:rPr>
                <w:rFonts w:cs="Arial"/>
                <w:color w:val="auto"/>
              </w:rPr>
              <w:t>:</w:t>
            </w:r>
          </w:p>
        </w:tc>
        <w:tc>
          <w:tcPr>
            <w:tcW w:w="3534" w:type="dxa"/>
            <w:vMerge w:val="restart"/>
            <w:tcBorders>
              <w:left w:val="single" w:sz="4" w:space="0" w:color="auto"/>
            </w:tcBorders>
          </w:tcPr>
          <w:p w14:paraId="1C9C7C2E" w14:textId="4C6C1FBF" w:rsidR="00E41E08" w:rsidRDefault="008C0D53" w:rsidP="00DA0321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Duty Manager</w:t>
            </w:r>
          </w:p>
          <w:p w14:paraId="3A54C156" w14:textId="77777777" w:rsidR="00E41E08" w:rsidRPr="00AF728F" w:rsidRDefault="00E41E08" w:rsidP="00DA0321">
            <w:pPr>
              <w:rPr>
                <w:rFonts w:cs="Arial"/>
                <w:color w:val="auto"/>
              </w:rPr>
            </w:pPr>
          </w:p>
        </w:tc>
      </w:tr>
      <w:tr w:rsidR="0038701C" w:rsidRPr="00AF728F" w14:paraId="06D72171" w14:textId="77777777" w:rsidTr="009614E7">
        <w:trPr>
          <w:trHeight w:val="1725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204FCE08" w14:textId="77777777" w:rsidR="0038701C" w:rsidRDefault="0038701C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Address:</w:t>
            </w:r>
          </w:p>
          <w:p w14:paraId="309FCF6A" w14:textId="77777777" w:rsidR="0038701C" w:rsidRPr="00AF728F" w:rsidRDefault="0038701C" w:rsidP="00913EB5">
            <w:pPr>
              <w:jc w:val="right"/>
              <w:rPr>
                <w:rFonts w:cs="Arial"/>
                <w:color w:val="auto"/>
              </w:rPr>
            </w:pPr>
            <w:r w:rsidRPr="0038701C">
              <w:rPr>
                <w:rFonts w:cs="Arial"/>
                <w:color w:val="auto"/>
                <w:sz w:val="16"/>
              </w:rPr>
              <w:t>(Include postcode)</w:t>
            </w:r>
          </w:p>
        </w:tc>
        <w:tc>
          <w:tcPr>
            <w:tcW w:w="4446" w:type="dxa"/>
            <w:gridSpan w:val="2"/>
          </w:tcPr>
          <w:p w14:paraId="1861184E" w14:textId="6DF7EE3C" w:rsidR="00C918A9" w:rsidRDefault="008C0D53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Priory Road</w:t>
            </w:r>
          </w:p>
          <w:p w14:paraId="25E52660" w14:textId="147760F0" w:rsidR="008C0D53" w:rsidRDefault="008C0D53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Shrewsbury</w:t>
            </w:r>
          </w:p>
          <w:p w14:paraId="0A2033A0" w14:textId="65027A72" w:rsidR="008C0D53" w:rsidRDefault="008C0D53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SY1 1RU</w:t>
            </w:r>
          </w:p>
          <w:p w14:paraId="5FEE1FDB" w14:textId="77777777" w:rsidR="002F745F" w:rsidRDefault="002F745F" w:rsidP="00913EB5">
            <w:pPr>
              <w:rPr>
                <w:rFonts w:cs="Arial"/>
                <w:color w:val="auto"/>
              </w:rPr>
            </w:pPr>
          </w:p>
          <w:p w14:paraId="4D490540" w14:textId="2B20636C" w:rsidR="002F745F" w:rsidRPr="002F745F" w:rsidRDefault="002F745F" w:rsidP="00913EB5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307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55B4949" w14:textId="77777777" w:rsidR="0038701C" w:rsidRPr="00AF728F" w:rsidRDefault="0038701C" w:rsidP="0038701C">
            <w:pPr>
              <w:pStyle w:val="CommentText"/>
              <w:jc w:val="righ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</w:tcBorders>
            <w:vAlign w:val="center"/>
          </w:tcPr>
          <w:p w14:paraId="1A17319D" w14:textId="77777777" w:rsidR="0038701C" w:rsidRPr="00AF728F" w:rsidRDefault="0038701C" w:rsidP="00913EB5">
            <w:pPr>
              <w:jc w:val="center"/>
              <w:rPr>
                <w:rFonts w:cs="Arial"/>
                <w:color w:val="auto"/>
              </w:rPr>
            </w:pPr>
          </w:p>
        </w:tc>
      </w:tr>
      <w:tr w:rsidR="00216A20" w:rsidRPr="00AF728F" w14:paraId="3207E97B" w14:textId="77777777" w:rsidTr="008F39FC">
        <w:trPr>
          <w:trHeight w:val="397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062A9185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Group:</w:t>
            </w:r>
          </w:p>
        </w:tc>
        <w:tc>
          <w:tcPr>
            <w:tcW w:w="4210" w:type="dxa"/>
          </w:tcPr>
          <w:p w14:paraId="2A1D47E7" w14:textId="09146CA6" w:rsidR="00216A20" w:rsidRPr="00AF728F" w:rsidRDefault="002072B3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SYt</w:t>
            </w:r>
            <w:r w:rsidR="00216A20">
              <w:rPr>
                <w:rFonts w:cs="Arial"/>
                <w:color w:val="auto"/>
              </w:rPr>
              <w:t>ri Club Session</w:t>
            </w:r>
          </w:p>
        </w:tc>
        <w:tc>
          <w:tcPr>
            <w:tcW w:w="236" w:type="dxa"/>
          </w:tcPr>
          <w:p w14:paraId="405C1F51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92A3B52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Location of first-aider: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14:paraId="54328AE9" w14:textId="77777777" w:rsidR="00216A20" w:rsidRPr="00AF728F" w:rsidRDefault="00216A20" w:rsidP="00913EB5">
            <w:pPr>
              <w:pStyle w:val="CommentTex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Coach &amp; Duty Lifeguard</w:t>
            </w:r>
          </w:p>
        </w:tc>
      </w:tr>
      <w:tr w:rsidR="00216A20" w:rsidRPr="00AF728F" w14:paraId="46D3A0BC" w14:textId="77777777" w:rsidTr="008F39FC">
        <w:trPr>
          <w:trHeight w:val="469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7494EF8B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Date:</w:t>
            </w:r>
          </w:p>
        </w:tc>
        <w:tc>
          <w:tcPr>
            <w:tcW w:w="4210" w:type="dxa"/>
          </w:tcPr>
          <w:p w14:paraId="10B69BDD" w14:textId="212370A0" w:rsidR="00216A20" w:rsidRPr="00AF728F" w:rsidRDefault="008C0D53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Wednesdays</w:t>
            </w:r>
          </w:p>
        </w:tc>
        <w:tc>
          <w:tcPr>
            <w:tcW w:w="236" w:type="dxa"/>
          </w:tcPr>
          <w:p w14:paraId="48862435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D27E490" w14:textId="77777777" w:rsidR="00216A20" w:rsidRPr="00AF728F" w:rsidRDefault="00216A20" w:rsidP="00913EB5">
            <w:pPr>
              <w:pStyle w:val="CommentText"/>
              <w:jc w:val="righ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Location of Defibrillator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14:paraId="5E7843F3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Reception</w:t>
            </w:r>
          </w:p>
        </w:tc>
      </w:tr>
      <w:tr w:rsidR="00216A20" w:rsidRPr="00AF728F" w14:paraId="50C1D219" w14:textId="77777777" w:rsidTr="008F39FC">
        <w:trPr>
          <w:trHeight w:val="484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3FCA35DF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Time:</w:t>
            </w:r>
          </w:p>
        </w:tc>
        <w:tc>
          <w:tcPr>
            <w:tcW w:w="4210" w:type="dxa"/>
          </w:tcPr>
          <w:p w14:paraId="42943265" w14:textId="684557EE" w:rsidR="00216A20" w:rsidRPr="00AF728F" w:rsidRDefault="008C0D53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2000-2100</w:t>
            </w:r>
          </w:p>
        </w:tc>
        <w:tc>
          <w:tcPr>
            <w:tcW w:w="236" w:type="dxa"/>
          </w:tcPr>
          <w:p w14:paraId="4A5E1CDD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78631C4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Location of telephone: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14:paraId="122FD9C3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Poolside</w:t>
            </w:r>
          </w:p>
        </w:tc>
      </w:tr>
      <w:tr w:rsidR="00216A20" w:rsidRPr="00AF728F" w14:paraId="13B456D4" w14:textId="77777777" w:rsidTr="008F39FC">
        <w:trPr>
          <w:cantSplit/>
          <w:trHeight w:val="480"/>
        </w:trPr>
        <w:tc>
          <w:tcPr>
            <w:tcW w:w="1647" w:type="dxa"/>
            <w:vMerge w:val="restart"/>
            <w:shd w:val="clear" w:color="auto" w:fill="E6E6E6"/>
          </w:tcPr>
          <w:p w14:paraId="36A5F521" w14:textId="77777777" w:rsidR="00216A20" w:rsidRPr="00AF728F" w:rsidRDefault="00216A20" w:rsidP="00913EB5">
            <w:pPr>
              <w:spacing w:before="120"/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Participants: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17B9C9FC" w14:textId="77777777" w:rsidR="00216A20" w:rsidRPr="00AF728F" w:rsidRDefault="00216A20" w:rsidP="00913EB5">
            <w:pPr>
              <w:pStyle w:val="CommentText"/>
              <w:jc w:val="right"/>
              <w:rPr>
                <w:rFonts w:cs="Arial"/>
                <w:color w:val="auto"/>
                <w:szCs w:val="24"/>
              </w:rPr>
            </w:pPr>
            <w:r w:rsidRPr="00F53DD2">
              <w:rPr>
                <w:rFonts w:cs="Arial"/>
                <w:color w:val="auto"/>
                <w:szCs w:val="24"/>
              </w:rPr>
              <w:t>Number:</w:t>
            </w:r>
          </w:p>
        </w:tc>
        <w:tc>
          <w:tcPr>
            <w:tcW w:w="4210" w:type="dxa"/>
          </w:tcPr>
          <w:p w14:paraId="4D86779A" w14:textId="7CE61E9D" w:rsidR="00216A20" w:rsidRPr="00AF728F" w:rsidRDefault="008C0D53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28 </w:t>
            </w:r>
            <w:proofErr w:type="gramStart"/>
            <w:r>
              <w:rPr>
                <w:rFonts w:cs="Arial"/>
                <w:color w:val="auto"/>
              </w:rPr>
              <w:t>max</w:t>
            </w:r>
            <w:proofErr w:type="gramEnd"/>
          </w:p>
        </w:tc>
        <w:tc>
          <w:tcPr>
            <w:tcW w:w="236" w:type="dxa"/>
          </w:tcPr>
          <w:p w14:paraId="3AA72B7B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A3BF409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Location of toilets: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14:paraId="290DDBC1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Next to changing rooms</w:t>
            </w:r>
          </w:p>
        </w:tc>
      </w:tr>
      <w:tr w:rsidR="00216A20" w:rsidRPr="00AF728F" w14:paraId="007A5481" w14:textId="77777777" w:rsidTr="008F39FC">
        <w:trPr>
          <w:cantSplit/>
          <w:trHeight w:val="480"/>
        </w:trPr>
        <w:tc>
          <w:tcPr>
            <w:tcW w:w="1647" w:type="dxa"/>
            <w:vMerge/>
            <w:shd w:val="clear" w:color="auto" w:fill="E6E6E6"/>
          </w:tcPr>
          <w:p w14:paraId="0873C315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14:paraId="5C0FBBB8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Age:</w:t>
            </w:r>
          </w:p>
        </w:tc>
        <w:tc>
          <w:tcPr>
            <w:tcW w:w="4210" w:type="dxa"/>
          </w:tcPr>
          <w:p w14:paraId="62A1596F" w14:textId="720C1B23" w:rsidR="00216A20" w:rsidRPr="00AF728F" w:rsidRDefault="008C0D53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16+</w:t>
            </w:r>
          </w:p>
        </w:tc>
        <w:tc>
          <w:tcPr>
            <w:tcW w:w="236" w:type="dxa"/>
          </w:tcPr>
          <w:p w14:paraId="62F0DE20" w14:textId="77777777" w:rsidR="00216A20" w:rsidRPr="00AF728F" w:rsidRDefault="00216A20" w:rsidP="008F39FC">
            <w:pPr>
              <w:rPr>
                <w:rFonts w:cs="Arial"/>
                <w:color w:val="auto"/>
              </w:rPr>
            </w:pP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D86538E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Location of changing rooms: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14:paraId="354057F0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Off reception area</w:t>
            </w:r>
          </w:p>
        </w:tc>
      </w:tr>
      <w:tr w:rsidR="00216A20" w:rsidRPr="00AF728F" w14:paraId="3FF97F52" w14:textId="77777777" w:rsidTr="008F39FC">
        <w:trPr>
          <w:cantSplit/>
          <w:trHeight w:val="480"/>
        </w:trPr>
        <w:tc>
          <w:tcPr>
            <w:tcW w:w="1647" w:type="dxa"/>
            <w:vMerge/>
            <w:shd w:val="clear" w:color="auto" w:fill="E6E6E6"/>
          </w:tcPr>
          <w:p w14:paraId="700882D2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14:paraId="118FA7B5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Ability:</w:t>
            </w:r>
          </w:p>
        </w:tc>
        <w:tc>
          <w:tcPr>
            <w:tcW w:w="4210" w:type="dxa"/>
          </w:tcPr>
          <w:p w14:paraId="4F217BAE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Mixed</w:t>
            </w:r>
          </w:p>
        </w:tc>
        <w:tc>
          <w:tcPr>
            <w:tcW w:w="236" w:type="dxa"/>
          </w:tcPr>
          <w:p w14:paraId="5292B380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0FD27EA" w14:textId="77777777" w:rsidR="00216A20" w:rsidRPr="00AF728F" w:rsidRDefault="00216A20" w:rsidP="0038701C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Location of first-aid kit: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14:paraId="6AF123DB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Reception</w:t>
            </w:r>
          </w:p>
        </w:tc>
      </w:tr>
      <w:tr w:rsidR="00216A20" w:rsidRPr="00AF728F" w14:paraId="4FCE82BC" w14:textId="77777777" w:rsidTr="008F39FC">
        <w:trPr>
          <w:trHeight w:val="445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619642E1" w14:textId="77777777" w:rsidR="00216A20" w:rsidRPr="00AF728F" w:rsidRDefault="00216A20" w:rsidP="00913EB5">
            <w:pPr>
              <w:pStyle w:val="CommentText"/>
              <w:jc w:val="right"/>
              <w:rPr>
                <w:rFonts w:cs="Arial"/>
                <w:color w:val="auto"/>
                <w:szCs w:val="24"/>
              </w:rPr>
            </w:pPr>
            <w:r w:rsidRPr="00F53DD2">
              <w:rPr>
                <w:rFonts w:cs="Arial"/>
                <w:color w:val="auto"/>
                <w:szCs w:val="24"/>
              </w:rPr>
              <w:t>Lead coach name:</w:t>
            </w:r>
          </w:p>
        </w:tc>
        <w:tc>
          <w:tcPr>
            <w:tcW w:w="4210" w:type="dxa"/>
            <w:tcBorders>
              <w:bottom w:val="single" w:sz="2" w:space="0" w:color="auto"/>
            </w:tcBorders>
          </w:tcPr>
          <w:p w14:paraId="5C90A6A0" w14:textId="4FAE9834" w:rsidR="00216A20" w:rsidRPr="00AF728F" w:rsidRDefault="008C0D53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Various</w:t>
            </w: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34552FC0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15BA9B" w14:textId="77777777" w:rsidR="00216A20" w:rsidRPr="00AF728F" w:rsidRDefault="00216A20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Stocked and maintained: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2" w:space="0" w:color="auto"/>
            </w:tcBorders>
          </w:tcPr>
          <w:p w14:paraId="33A4AEB1" w14:textId="77777777" w:rsidR="00216A20" w:rsidRPr="00AF728F" w:rsidRDefault="00216A20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auto"/>
              </w:rPr>
              <w:instrText xml:space="preserve"> FORMCHECKBOX </w:instrText>
            </w:r>
            <w:r w:rsidR="004C7984">
              <w:rPr>
                <w:rFonts w:cs="Arial"/>
                <w:color w:val="auto"/>
              </w:rPr>
            </w:r>
            <w:r w:rsidR="004C7984"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color w:val="auto"/>
              </w:rPr>
              <w:fldChar w:fldCharType="end"/>
            </w:r>
            <w:r w:rsidRPr="00F53DD2">
              <w:rPr>
                <w:rFonts w:cs="Arial"/>
                <w:color w:val="auto"/>
              </w:rPr>
              <w:t xml:space="preserve"> Yes                    </w:t>
            </w:r>
            <w:r w:rsidRPr="00F53DD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D2">
              <w:rPr>
                <w:rFonts w:cs="Arial"/>
                <w:color w:val="auto"/>
              </w:rPr>
              <w:instrText xml:space="preserve"> FORMCHECKBOX </w:instrText>
            </w:r>
            <w:r w:rsidR="004C7984">
              <w:rPr>
                <w:rFonts w:cs="Arial"/>
                <w:color w:val="auto"/>
              </w:rPr>
            </w:r>
            <w:r w:rsidR="004C7984">
              <w:rPr>
                <w:rFonts w:cs="Arial"/>
                <w:color w:val="auto"/>
              </w:rPr>
              <w:fldChar w:fldCharType="separate"/>
            </w:r>
            <w:r w:rsidRPr="00F53DD2">
              <w:rPr>
                <w:rFonts w:cs="Arial"/>
                <w:color w:val="auto"/>
              </w:rPr>
              <w:fldChar w:fldCharType="end"/>
            </w:r>
            <w:r w:rsidRPr="00F53DD2">
              <w:rPr>
                <w:rFonts w:cs="Arial"/>
                <w:color w:val="auto"/>
              </w:rPr>
              <w:t xml:space="preserve"> No</w:t>
            </w:r>
          </w:p>
        </w:tc>
      </w:tr>
      <w:tr w:rsidR="00913EB5" w:rsidRPr="00AF728F" w14:paraId="579668E7" w14:textId="77777777" w:rsidTr="00913EB5">
        <w:trPr>
          <w:cantSplit/>
          <w:trHeight w:val="660"/>
        </w:trPr>
        <w:tc>
          <w:tcPr>
            <w:tcW w:w="2787" w:type="dxa"/>
            <w:gridSpan w:val="2"/>
            <w:vMerge w:val="restart"/>
            <w:shd w:val="clear" w:color="auto" w:fill="E6E6E6"/>
          </w:tcPr>
          <w:p w14:paraId="407A363F" w14:textId="77777777" w:rsidR="00913EB5" w:rsidRPr="00AF728F" w:rsidRDefault="00913EB5" w:rsidP="00913EB5">
            <w:pPr>
              <w:jc w:val="right"/>
              <w:rPr>
                <w:rFonts w:cs="Arial"/>
                <w:color w:val="auto"/>
              </w:rPr>
            </w:pPr>
          </w:p>
          <w:p w14:paraId="2B7FE176" w14:textId="77777777" w:rsidR="00913EB5" w:rsidRPr="00AF728F" w:rsidRDefault="00913EB5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 xml:space="preserve">Venue documents read and understood </w:t>
            </w:r>
          </w:p>
          <w:p w14:paraId="63F925C9" w14:textId="77777777" w:rsidR="00913EB5" w:rsidRPr="00AF728F" w:rsidRDefault="00913EB5" w:rsidP="00913EB5">
            <w:pPr>
              <w:jc w:val="right"/>
              <w:rPr>
                <w:rFonts w:cs="Arial"/>
                <w:color w:val="auto"/>
              </w:rPr>
            </w:pPr>
          </w:p>
          <w:p w14:paraId="682B7984" w14:textId="77777777" w:rsidR="00913EB5" w:rsidRPr="00AF728F" w:rsidRDefault="00913EB5" w:rsidP="00913EB5">
            <w:pPr>
              <w:jc w:val="right"/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(</w:t>
            </w:r>
            <w:proofErr w:type="gramStart"/>
            <w:r w:rsidRPr="00F53DD2">
              <w:rPr>
                <w:rFonts w:cs="Arial"/>
                <w:color w:val="auto"/>
              </w:rPr>
              <w:t>please</w:t>
            </w:r>
            <w:proofErr w:type="gramEnd"/>
            <w:r w:rsidRPr="00F53DD2">
              <w:rPr>
                <w:rFonts w:cs="Arial"/>
                <w:color w:val="auto"/>
              </w:rPr>
              <w:t xml:space="preserve"> </w:t>
            </w:r>
            <w:r w:rsidR="00745309">
              <w:rPr>
                <w:rFonts w:cs="Arial"/>
                <w:color w:val="auto"/>
              </w:rPr>
              <w:t>X</w:t>
            </w:r>
            <w:r w:rsidRPr="00F53DD2">
              <w:rPr>
                <w:rFonts w:cs="Arial"/>
                <w:color w:val="auto"/>
              </w:rPr>
              <w:t xml:space="preserve"> appropriate box):</w:t>
            </w:r>
          </w:p>
        </w:tc>
        <w:tc>
          <w:tcPr>
            <w:tcW w:w="4446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66E1B390" w14:textId="77777777" w:rsidR="00913EB5" w:rsidRPr="00AF728F" w:rsidRDefault="00913EB5" w:rsidP="00913EB5">
            <w:pPr>
              <w:rPr>
                <w:rFonts w:cs="Arial"/>
                <w:color w:val="auto"/>
              </w:rPr>
            </w:pPr>
          </w:p>
          <w:p w14:paraId="7BB289C1" w14:textId="77777777" w:rsidR="00913EB5" w:rsidRPr="00AF728F" w:rsidRDefault="00913EB5" w:rsidP="00913EB5">
            <w:pPr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Normal operating procedures:</w:t>
            </w:r>
          </w:p>
          <w:p w14:paraId="0B5BA747" w14:textId="77777777" w:rsidR="00913EB5" w:rsidRPr="00AF728F" w:rsidRDefault="00745309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color w:val="auto"/>
              </w:rPr>
              <w:instrText xml:space="preserve"> FORMCHECKBOX </w:instrText>
            </w:r>
            <w:r w:rsidR="004C7984">
              <w:rPr>
                <w:rFonts w:cs="Arial"/>
                <w:color w:val="auto"/>
              </w:rPr>
            </w:r>
            <w:r w:rsidR="004C7984"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color w:val="auto"/>
              </w:rPr>
              <w:fldChar w:fldCharType="end"/>
            </w:r>
            <w:bookmarkEnd w:id="0"/>
            <w:r>
              <w:rPr>
                <w:rFonts w:cs="Arial"/>
                <w:color w:val="auto"/>
              </w:rPr>
              <w:t xml:space="preserve"> </w:t>
            </w:r>
            <w:r w:rsidR="00913EB5" w:rsidRPr="00F53DD2">
              <w:rPr>
                <w:rFonts w:cs="Arial"/>
                <w:color w:val="auto"/>
              </w:rPr>
              <w:t xml:space="preserve">Yes                                </w:t>
            </w:r>
            <w:r w:rsidR="00913EB5" w:rsidRPr="00F53DD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EB5" w:rsidRPr="00F53DD2">
              <w:rPr>
                <w:rFonts w:cs="Arial"/>
                <w:color w:val="auto"/>
              </w:rPr>
              <w:instrText xml:space="preserve"> FORMCHECKBOX </w:instrText>
            </w:r>
            <w:r w:rsidR="004C7984">
              <w:rPr>
                <w:rFonts w:cs="Arial"/>
                <w:color w:val="auto"/>
              </w:rPr>
            </w:r>
            <w:r w:rsidR="004C7984">
              <w:rPr>
                <w:rFonts w:cs="Arial"/>
                <w:color w:val="auto"/>
              </w:rPr>
              <w:fldChar w:fldCharType="separate"/>
            </w:r>
            <w:r w:rsidR="00913EB5" w:rsidRPr="00F53DD2">
              <w:rPr>
                <w:rFonts w:cs="Arial"/>
                <w:color w:val="auto"/>
              </w:rPr>
              <w:fldChar w:fldCharType="end"/>
            </w:r>
            <w:r w:rsidR="00913EB5" w:rsidRPr="00F53DD2">
              <w:rPr>
                <w:rFonts w:cs="Arial"/>
                <w:color w:val="auto"/>
              </w:rPr>
              <w:t xml:space="preserve"> No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2D1380" w14:textId="77777777" w:rsidR="00913EB5" w:rsidRPr="00AF728F" w:rsidRDefault="00913EB5" w:rsidP="00913EB5">
            <w:pPr>
              <w:pStyle w:val="CommentText"/>
              <w:rPr>
                <w:rFonts w:cs="Arial"/>
                <w:color w:val="auto"/>
                <w:szCs w:val="24"/>
              </w:rPr>
            </w:pPr>
            <w:r w:rsidRPr="00F53DD2">
              <w:rPr>
                <w:rFonts w:cs="Arial"/>
                <w:color w:val="auto"/>
                <w:szCs w:val="24"/>
              </w:rPr>
              <w:t>Additional notes: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A5204FF" w14:textId="77777777" w:rsidR="00913EB5" w:rsidRPr="00AF728F" w:rsidRDefault="00913EB5" w:rsidP="00913EB5">
            <w:pPr>
              <w:rPr>
                <w:rFonts w:cs="Arial"/>
                <w:color w:val="auto"/>
              </w:rPr>
            </w:pPr>
          </w:p>
        </w:tc>
      </w:tr>
      <w:tr w:rsidR="002F745F" w:rsidRPr="00AF728F" w14:paraId="22B6DF52" w14:textId="77777777" w:rsidTr="008F39FC">
        <w:trPr>
          <w:cantSplit/>
          <w:trHeight w:val="555"/>
        </w:trPr>
        <w:tc>
          <w:tcPr>
            <w:tcW w:w="2787" w:type="dxa"/>
            <w:gridSpan w:val="2"/>
            <w:vMerge/>
            <w:shd w:val="clear" w:color="auto" w:fill="E6E6E6"/>
          </w:tcPr>
          <w:p w14:paraId="40433D96" w14:textId="77777777" w:rsidR="002F745F" w:rsidRPr="00AF728F" w:rsidRDefault="002F745F" w:rsidP="00913EB5">
            <w:pPr>
              <w:rPr>
                <w:rFonts w:cs="Arial"/>
                <w:color w:val="auto"/>
              </w:rPr>
            </w:pPr>
          </w:p>
        </w:tc>
        <w:tc>
          <w:tcPr>
            <w:tcW w:w="4446" w:type="dxa"/>
            <w:gridSpan w:val="2"/>
          </w:tcPr>
          <w:p w14:paraId="6E9E6AE5" w14:textId="77777777" w:rsidR="002F745F" w:rsidRPr="00AF728F" w:rsidRDefault="002F745F" w:rsidP="00913EB5">
            <w:pPr>
              <w:rPr>
                <w:rFonts w:cs="Arial"/>
                <w:color w:val="auto"/>
              </w:rPr>
            </w:pPr>
          </w:p>
          <w:p w14:paraId="4E77D75D" w14:textId="77777777" w:rsidR="002F745F" w:rsidRPr="00AF728F" w:rsidRDefault="002F745F" w:rsidP="00913EB5">
            <w:pPr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Health and safety policy:</w:t>
            </w:r>
          </w:p>
          <w:p w14:paraId="668DF482" w14:textId="77777777" w:rsidR="002F745F" w:rsidRPr="00AF728F" w:rsidRDefault="002F745F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cs="Arial"/>
                <w:color w:val="auto"/>
              </w:rPr>
              <w:instrText xml:space="preserve"> FORMCHECKBOX </w:instrText>
            </w:r>
            <w:r w:rsidR="004C7984">
              <w:rPr>
                <w:rFonts w:cs="Arial"/>
                <w:color w:val="auto"/>
              </w:rPr>
            </w:r>
            <w:r w:rsidR="004C7984"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color w:val="auto"/>
              </w:rPr>
              <w:fldChar w:fldCharType="end"/>
            </w:r>
            <w:bookmarkEnd w:id="1"/>
            <w:r w:rsidRPr="00F53DD2">
              <w:rPr>
                <w:rFonts w:cs="Arial"/>
                <w:color w:val="auto"/>
              </w:rPr>
              <w:t xml:space="preserve"> Yes                                </w:t>
            </w:r>
            <w:r w:rsidRPr="00F53DD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D2">
              <w:rPr>
                <w:rFonts w:cs="Arial"/>
                <w:color w:val="auto"/>
              </w:rPr>
              <w:instrText xml:space="preserve"> FORMCHECKBOX </w:instrText>
            </w:r>
            <w:r w:rsidR="004C7984">
              <w:rPr>
                <w:rFonts w:cs="Arial"/>
                <w:color w:val="auto"/>
              </w:rPr>
            </w:r>
            <w:r w:rsidR="004C7984">
              <w:rPr>
                <w:rFonts w:cs="Arial"/>
                <w:color w:val="auto"/>
              </w:rPr>
              <w:fldChar w:fldCharType="separate"/>
            </w:r>
            <w:r w:rsidRPr="00F53DD2">
              <w:rPr>
                <w:rFonts w:cs="Arial"/>
                <w:color w:val="auto"/>
              </w:rPr>
              <w:fldChar w:fldCharType="end"/>
            </w:r>
            <w:r w:rsidRPr="00F53DD2">
              <w:rPr>
                <w:rFonts w:cs="Arial"/>
                <w:color w:val="auto"/>
              </w:rPr>
              <w:t xml:space="preserve"> No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bottom w:val="nil"/>
            </w:tcBorders>
          </w:tcPr>
          <w:p w14:paraId="6EEA0461" w14:textId="7811DC47" w:rsidR="0099451A" w:rsidRPr="00216A20" w:rsidRDefault="0099451A" w:rsidP="00913EB5">
            <w:pPr>
              <w:rPr>
                <w:rFonts w:cs="Arial"/>
                <w:color w:val="auto"/>
              </w:rPr>
            </w:pPr>
          </w:p>
        </w:tc>
      </w:tr>
      <w:tr w:rsidR="00913EB5" w:rsidRPr="00AF728F" w14:paraId="19200BBF" w14:textId="77777777" w:rsidTr="00913EB5">
        <w:trPr>
          <w:cantSplit/>
          <w:trHeight w:val="870"/>
        </w:trPr>
        <w:tc>
          <w:tcPr>
            <w:tcW w:w="2787" w:type="dxa"/>
            <w:gridSpan w:val="2"/>
            <w:vMerge/>
            <w:shd w:val="clear" w:color="auto" w:fill="E6E6E6"/>
          </w:tcPr>
          <w:p w14:paraId="5CA21DC9" w14:textId="77777777" w:rsidR="00913EB5" w:rsidRPr="00AF728F" w:rsidRDefault="00913EB5" w:rsidP="00913EB5">
            <w:pPr>
              <w:rPr>
                <w:rFonts w:cs="Arial"/>
                <w:color w:val="auto"/>
              </w:rPr>
            </w:pPr>
          </w:p>
        </w:tc>
        <w:tc>
          <w:tcPr>
            <w:tcW w:w="4446" w:type="dxa"/>
            <w:gridSpan w:val="2"/>
          </w:tcPr>
          <w:p w14:paraId="525D8F6B" w14:textId="77777777" w:rsidR="00913EB5" w:rsidRPr="00AF728F" w:rsidRDefault="00913EB5" w:rsidP="00913EB5">
            <w:pPr>
              <w:rPr>
                <w:rFonts w:cs="Arial"/>
                <w:color w:val="auto"/>
              </w:rPr>
            </w:pPr>
          </w:p>
          <w:p w14:paraId="6A53EF2F" w14:textId="77777777" w:rsidR="00913EB5" w:rsidRPr="00AF728F" w:rsidRDefault="00913EB5" w:rsidP="00913EB5">
            <w:pPr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Emergency action plan (EAP):</w:t>
            </w:r>
          </w:p>
          <w:p w14:paraId="310BCCD2" w14:textId="77777777" w:rsidR="00913EB5" w:rsidRPr="00AF728F" w:rsidRDefault="00745309" w:rsidP="00913EB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auto"/>
              </w:rPr>
              <w:instrText xml:space="preserve"> FORMCHECKBOX </w:instrText>
            </w:r>
            <w:r w:rsidR="004C7984">
              <w:rPr>
                <w:rFonts w:cs="Arial"/>
                <w:color w:val="auto"/>
              </w:rPr>
            </w:r>
            <w:r w:rsidR="004C7984"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color w:val="auto"/>
              </w:rPr>
              <w:fldChar w:fldCharType="end"/>
            </w:r>
            <w:r w:rsidR="00913EB5" w:rsidRPr="00F53DD2">
              <w:rPr>
                <w:rFonts w:cs="Arial"/>
                <w:color w:val="auto"/>
              </w:rPr>
              <w:t xml:space="preserve"> Yes                                </w:t>
            </w:r>
            <w:r w:rsidR="00913EB5" w:rsidRPr="00F53DD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EB5" w:rsidRPr="00F53DD2">
              <w:rPr>
                <w:rFonts w:cs="Arial"/>
                <w:color w:val="auto"/>
              </w:rPr>
              <w:instrText xml:space="preserve"> FORMCHECKBOX </w:instrText>
            </w:r>
            <w:r w:rsidR="004C7984">
              <w:rPr>
                <w:rFonts w:cs="Arial"/>
                <w:color w:val="auto"/>
              </w:rPr>
            </w:r>
            <w:r w:rsidR="004C7984">
              <w:rPr>
                <w:rFonts w:cs="Arial"/>
                <w:color w:val="auto"/>
              </w:rPr>
              <w:fldChar w:fldCharType="separate"/>
            </w:r>
            <w:r w:rsidR="00913EB5" w:rsidRPr="00F53DD2">
              <w:rPr>
                <w:rFonts w:cs="Arial"/>
                <w:color w:val="auto"/>
              </w:rPr>
              <w:fldChar w:fldCharType="end"/>
            </w:r>
            <w:r w:rsidR="00913EB5" w:rsidRPr="00F53DD2">
              <w:rPr>
                <w:rFonts w:cs="Arial"/>
                <w:color w:val="auto"/>
              </w:rPr>
              <w:t xml:space="preserve"> No</w:t>
            </w:r>
          </w:p>
        </w:tc>
        <w:tc>
          <w:tcPr>
            <w:tcW w:w="3078" w:type="dxa"/>
            <w:tcBorders>
              <w:top w:val="nil"/>
              <w:right w:val="nil"/>
            </w:tcBorders>
          </w:tcPr>
          <w:p w14:paraId="2CBD5999" w14:textId="77777777" w:rsidR="00913EB5" w:rsidRPr="00AF728F" w:rsidRDefault="00913EB5" w:rsidP="00913EB5">
            <w:pPr>
              <w:rPr>
                <w:rFonts w:cs="Arial"/>
                <w:color w:val="auto"/>
              </w:rPr>
            </w:pPr>
          </w:p>
        </w:tc>
        <w:tc>
          <w:tcPr>
            <w:tcW w:w="3534" w:type="dxa"/>
            <w:tcBorders>
              <w:top w:val="nil"/>
              <w:left w:val="nil"/>
            </w:tcBorders>
          </w:tcPr>
          <w:p w14:paraId="77231D18" w14:textId="77777777" w:rsidR="00913EB5" w:rsidRPr="00AF728F" w:rsidRDefault="00913EB5" w:rsidP="00913EB5">
            <w:pPr>
              <w:rPr>
                <w:rFonts w:cs="Arial"/>
                <w:color w:val="auto"/>
              </w:rPr>
            </w:pPr>
          </w:p>
        </w:tc>
      </w:tr>
    </w:tbl>
    <w:p w14:paraId="7D6F52C2" w14:textId="77777777" w:rsidR="00816BC4" w:rsidRPr="00AF728F" w:rsidRDefault="00816BC4" w:rsidP="00816BC4">
      <w:pPr>
        <w:pStyle w:val="CommentText"/>
        <w:rPr>
          <w:rFonts w:cs="Arial"/>
          <w:color w:val="auto"/>
          <w:szCs w:val="24"/>
        </w:rPr>
      </w:pPr>
    </w:p>
    <w:tbl>
      <w:tblPr>
        <w:tblW w:w="13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150"/>
        <w:gridCol w:w="4161"/>
        <w:gridCol w:w="3534"/>
      </w:tblGrid>
      <w:tr w:rsidR="00816BC4" w:rsidRPr="00AF728F" w14:paraId="605CFB55" w14:textId="77777777" w:rsidTr="00AB167C">
        <w:trPr>
          <w:cantSplit/>
          <w:trHeight w:val="345"/>
        </w:trPr>
        <w:tc>
          <w:tcPr>
            <w:tcW w:w="6150" w:type="dxa"/>
            <w:shd w:val="clear" w:color="auto" w:fill="E6E6E6"/>
            <w:vAlign w:val="center"/>
          </w:tcPr>
          <w:p w14:paraId="32C6DB68" w14:textId="77777777" w:rsidR="00816BC4" w:rsidRPr="00AF728F" w:rsidRDefault="00816BC4" w:rsidP="00AB167C">
            <w:pPr>
              <w:pStyle w:val="CommentText"/>
              <w:rPr>
                <w:rFonts w:cs="Arial"/>
                <w:color w:val="auto"/>
                <w:szCs w:val="24"/>
              </w:rPr>
            </w:pPr>
            <w:r w:rsidRPr="00F53DD2">
              <w:rPr>
                <w:rFonts w:cs="Arial"/>
                <w:color w:val="auto"/>
                <w:szCs w:val="24"/>
              </w:rPr>
              <w:t>Name of person conducting risk assessment:</w:t>
            </w:r>
          </w:p>
        </w:tc>
        <w:tc>
          <w:tcPr>
            <w:tcW w:w="4161" w:type="dxa"/>
            <w:shd w:val="clear" w:color="auto" w:fill="E6E6E6"/>
            <w:vAlign w:val="center"/>
          </w:tcPr>
          <w:p w14:paraId="11DBF33C" w14:textId="77777777" w:rsidR="00816BC4" w:rsidRPr="00AF728F" w:rsidRDefault="00816BC4" w:rsidP="00AB167C">
            <w:pPr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Signed:</w:t>
            </w:r>
          </w:p>
        </w:tc>
        <w:tc>
          <w:tcPr>
            <w:tcW w:w="3534" w:type="dxa"/>
            <w:shd w:val="clear" w:color="auto" w:fill="E6E6E6"/>
          </w:tcPr>
          <w:p w14:paraId="3E0EFF17" w14:textId="77777777" w:rsidR="00816BC4" w:rsidRPr="00AF728F" w:rsidRDefault="00816BC4" w:rsidP="00AB167C">
            <w:pPr>
              <w:rPr>
                <w:rFonts w:cs="Arial"/>
                <w:color w:val="auto"/>
              </w:rPr>
            </w:pPr>
            <w:r w:rsidRPr="00F53DD2">
              <w:rPr>
                <w:rFonts w:cs="Arial"/>
                <w:color w:val="auto"/>
              </w:rPr>
              <w:t>Date:</w:t>
            </w:r>
          </w:p>
        </w:tc>
      </w:tr>
      <w:tr w:rsidR="00816BC4" w:rsidRPr="00AF728F" w14:paraId="1178FE4C" w14:textId="77777777" w:rsidTr="00AB167C">
        <w:trPr>
          <w:cantSplit/>
          <w:trHeight w:val="544"/>
        </w:trPr>
        <w:tc>
          <w:tcPr>
            <w:tcW w:w="6150" w:type="dxa"/>
          </w:tcPr>
          <w:p w14:paraId="6A22CDE2" w14:textId="4D6B8697" w:rsidR="00816BC4" w:rsidRPr="00AF728F" w:rsidRDefault="008C0D53" w:rsidP="00AB167C">
            <w:pPr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Sorrel Williams</w:t>
            </w:r>
          </w:p>
        </w:tc>
        <w:tc>
          <w:tcPr>
            <w:tcW w:w="4161" w:type="dxa"/>
          </w:tcPr>
          <w:p w14:paraId="5441476B" w14:textId="64A99F07" w:rsidR="00816BC4" w:rsidRPr="00AF728F" w:rsidRDefault="008C0D53" w:rsidP="00AB167C">
            <w:pPr>
              <w:rPr>
                <w:rFonts w:cs="Arial"/>
                <w:color w:val="auto"/>
                <w:sz w:val="28"/>
              </w:rPr>
            </w:pPr>
            <w:proofErr w:type="spellStart"/>
            <w:proofErr w:type="gramStart"/>
            <w:r>
              <w:rPr>
                <w:rFonts w:cs="Arial"/>
                <w:color w:val="auto"/>
                <w:sz w:val="28"/>
              </w:rPr>
              <w:t>S.Williams</w:t>
            </w:r>
            <w:proofErr w:type="spellEnd"/>
            <w:proofErr w:type="gramEnd"/>
          </w:p>
        </w:tc>
        <w:tc>
          <w:tcPr>
            <w:tcW w:w="3534" w:type="dxa"/>
          </w:tcPr>
          <w:p w14:paraId="675DB86C" w14:textId="220A9F3F" w:rsidR="00816BC4" w:rsidRPr="00AF728F" w:rsidRDefault="008C0D53" w:rsidP="00AB167C">
            <w:pPr>
              <w:rPr>
                <w:rFonts w:cs="Arial"/>
                <w:color w:val="auto"/>
                <w:sz w:val="28"/>
              </w:rPr>
            </w:pPr>
            <w:r>
              <w:rPr>
                <w:rFonts w:cs="Arial"/>
                <w:color w:val="auto"/>
                <w:sz w:val="28"/>
              </w:rPr>
              <w:t>5 July 2023</w:t>
            </w:r>
          </w:p>
        </w:tc>
      </w:tr>
    </w:tbl>
    <w:p w14:paraId="69C07523" w14:textId="1FADC04F" w:rsidR="009568FC" w:rsidRDefault="009568FC" w:rsidP="009568FC"/>
    <w:p w14:paraId="091DBDF7" w14:textId="77777777" w:rsidR="008C0D53" w:rsidRDefault="008C0D53" w:rsidP="00816BC4">
      <w:pPr>
        <w:rPr>
          <w:rFonts w:cs="Arial"/>
          <w:color w:val="auto"/>
          <w:sz w:val="28"/>
          <w:szCs w:val="36"/>
        </w:rPr>
      </w:pPr>
    </w:p>
    <w:p w14:paraId="175A9D27" w14:textId="2E08226F" w:rsidR="00816BC4" w:rsidRPr="00AF728F" w:rsidRDefault="00816BC4" w:rsidP="00816BC4">
      <w:pPr>
        <w:rPr>
          <w:rFonts w:cs="Arial"/>
          <w:color w:val="auto"/>
          <w:sz w:val="28"/>
          <w:szCs w:val="36"/>
        </w:rPr>
      </w:pPr>
      <w:r>
        <w:rPr>
          <w:rFonts w:cs="Arial"/>
          <w:color w:val="auto"/>
          <w:sz w:val="28"/>
          <w:szCs w:val="36"/>
        </w:rPr>
        <w:lastRenderedPageBreak/>
        <w:t xml:space="preserve">Risk Assessment Form </w:t>
      </w:r>
    </w:p>
    <w:p w14:paraId="0A4BA80E" w14:textId="77777777" w:rsidR="00816BC4" w:rsidRPr="00AF728F" w:rsidRDefault="00816BC4" w:rsidP="00816BC4">
      <w:pPr>
        <w:rPr>
          <w:color w:val="auto"/>
          <w:sz w:val="4"/>
          <w:szCs w:val="4"/>
        </w:rPr>
      </w:pPr>
    </w:p>
    <w:p w14:paraId="137ACE1F" w14:textId="77777777" w:rsidR="00816BC4" w:rsidRPr="00AF728F" w:rsidRDefault="00816BC4" w:rsidP="00816BC4">
      <w:pPr>
        <w:rPr>
          <w:color w:val="auto"/>
          <w:sz w:val="4"/>
          <w:szCs w:val="4"/>
        </w:rPr>
      </w:pPr>
    </w:p>
    <w:p w14:paraId="6942351B" w14:textId="77777777" w:rsidR="00816BC4" w:rsidRPr="00AF728F" w:rsidRDefault="00816BC4" w:rsidP="00816BC4">
      <w:pPr>
        <w:rPr>
          <w:color w:val="auto"/>
          <w:sz w:val="4"/>
          <w:szCs w:val="4"/>
        </w:rPr>
      </w:pPr>
    </w:p>
    <w:tbl>
      <w:tblPr>
        <w:tblW w:w="1530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294"/>
        <w:gridCol w:w="1701"/>
        <w:gridCol w:w="1276"/>
        <w:gridCol w:w="3969"/>
        <w:gridCol w:w="1559"/>
        <w:gridCol w:w="1842"/>
        <w:gridCol w:w="1418"/>
      </w:tblGrid>
      <w:tr w:rsidR="00752D20" w:rsidRPr="00AF728F" w14:paraId="6C0C2350" w14:textId="77777777" w:rsidTr="00216A20">
        <w:trPr>
          <w:tblHeader/>
        </w:trPr>
        <w:tc>
          <w:tcPr>
            <w:tcW w:w="2250" w:type="dxa"/>
            <w:shd w:val="clear" w:color="auto" w:fill="E6E6E6"/>
            <w:vAlign w:val="center"/>
          </w:tcPr>
          <w:p w14:paraId="2BFC2F57" w14:textId="77777777" w:rsidR="00752D20" w:rsidRPr="00913EB5" w:rsidRDefault="00752D20" w:rsidP="0038701C">
            <w:pPr>
              <w:spacing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Location &amp; Description of Hazard:</w:t>
            </w:r>
          </w:p>
        </w:tc>
        <w:tc>
          <w:tcPr>
            <w:tcW w:w="1294" w:type="dxa"/>
            <w:shd w:val="clear" w:color="auto" w:fill="E6E6E6"/>
          </w:tcPr>
          <w:p w14:paraId="04B0F0FB" w14:textId="77777777" w:rsidR="00752D20" w:rsidRPr="00913EB5" w:rsidRDefault="00752D20" w:rsidP="0038701C">
            <w:pPr>
              <w:spacing w:before="240"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People at Risk: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3196E88" w14:textId="77777777" w:rsidR="00752D20" w:rsidRPr="00AF728F" w:rsidRDefault="00752D20" w:rsidP="0038701C">
            <w:pPr>
              <w:pStyle w:val="CommentText"/>
              <w:spacing w:after="100" w:afterAutospacing="1"/>
              <w:rPr>
                <w:rFonts w:cs="Arial"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 xml:space="preserve">Level of Risk </w:t>
            </w:r>
            <w:r w:rsidRPr="0038701C">
              <w:rPr>
                <w:rFonts w:cs="Arial"/>
                <w:bCs/>
                <w:color w:val="auto"/>
                <w:szCs w:val="26"/>
              </w:rPr>
              <w:t>(High/Medium/Low):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51B2045D" w14:textId="77777777" w:rsidR="00752D20" w:rsidRPr="00AF728F" w:rsidRDefault="00752D20" w:rsidP="0038701C">
            <w:pPr>
              <w:spacing w:after="100" w:afterAutospacing="1"/>
              <w:rPr>
                <w:rFonts w:cs="Arial"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Advice Required:</w:t>
            </w:r>
            <w:r w:rsidR="0038701C">
              <w:rPr>
                <w:rFonts w:cs="Arial"/>
                <w:b/>
                <w:bCs/>
                <w:color w:val="auto"/>
                <w:szCs w:val="26"/>
              </w:rPr>
              <w:t xml:space="preserve"> </w:t>
            </w:r>
            <w:r w:rsidRPr="00913EB5">
              <w:rPr>
                <w:rFonts w:cs="Arial"/>
                <w:bCs/>
                <w:color w:val="auto"/>
                <w:sz w:val="18"/>
                <w:szCs w:val="26"/>
              </w:rPr>
              <w:t>(from whom)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355E3D07" w14:textId="77777777" w:rsidR="00752D20" w:rsidRPr="00913EB5" w:rsidRDefault="00752D20" w:rsidP="0038701C">
            <w:pPr>
              <w:spacing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Action(s) to Mi</w:t>
            </w:r>
            <w:r>
              <w:rPr>
                <w:rFonts w:cs="Arial"/>
                <w:b/>
                <w:bCs/>
                <w:color w:val="auto"/>
                <w:szCs w:val="26"/>
              </w:rPr>
              <w:t>tigate</w:t>
            </w:r>
            <w:r w:rsidRPr="00913EB5">
              <w:rPr>
                <w:rFonts w:cs="Arial"/>
                <w:b/>
                <w:bCs/>
                <w:color w:val="auto"/>
                <w:szCs w:val="26"/>
              </w:rPr>
              <w:t>/</w:t>
            </w:r>
            <w:r>
              <w:rPr>
                <w:rFonts w:cs="Arial"/>
                <w:b/>
                <w:bCs/>
                <w:color w:val="auto"/>
                <w:szCs w:val="26"/>
              </w:rPr>
              <w:t xml:space="preserve"> Remove</w:t>
            </w:r>
            <w:r w:rsidRPr="00913EB5">
              <w:rPr>
                <w:rFonts w:cs="Arial"/>
                <w:b/>
                <w:bCs/>
                <w:color w:val="auto"/>
                <w:szCs w:val="26"/>
              </w:rPr>
              <w:t xml:space="preserve"> Risk:</w:t>
            </w:r>
          </w:p>
        </w:tc>
        <w:tc>
          <w:tcPr>
            <w:tcW w:w="1559" w:type="dxa"/>
            <w:shd w:val="clear" w:color="auto" w:fill="E6E6E6"/>
          </w:tcPr>
          <w:p w14:paraId="7B57F5D4" w14:textId="77777777" w:rsidR="00752D20" w:rsidRPr="00B77F6D" w:rsidRDefault="0038701C" w:rsidP="0038701C">
            <w:pPr>
              <w:spacing w:before="240"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>
              <w:rPr>
                <w:rFonts w:cs="Arial"/>
                <w:b/>
                <w:bCs/>
                <w:color w:val="auto"/>
                <w:szCs w:val="26"/>
              </w:rPr>
              <w:t>Person responsible for r</w:t>
            </w:r>
            <w:r w:rsidR="00752D20" w:rsidRPr="00B77F6D">
              <w:rPr>
                <w:rFonts w:cs="Arial"/>
                <w:b/>
                <w:bCs/>
                <w:color w:val="auto"/>
                <w:szCs w:val="26"/>
              </w:rPr>
              <w:t>es</w:t>
            </w:r>
            <w:r w:rsidR="00752D20">
              <w:rPr>
                <w:rFonts w:cs="Arial"/>
                <w:b/>
                <w:bCs/>
                <w:color w:val="auto"/>
                <w:szCs w:val="26"/>
              </w:rPr>
              <w:t>olution</w:t>
            </w:r>
            <w:r w:rsidR="00752D20" w:rsidRPr="0038701C">
              <w:rPr>
                <w:rFonts w:cs="Arial"/>
                <w:b/>
                <w:bCs/>
                <w:color w:val="auto"/>
                <w:szCs w:val="26"/>
              </w:rPr>
              <w:t>: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787EC05F" w14:textId="77777777" w:rsidR="00752D20" w:rsidRPr="00752D20" w:rsidRDefault="00752D20" w:rsidP="0038701C">
            <w:pPr>
              <w:pStyle w:val="FootnoteText"/>
              <w:spacing w:before="240" w:after="100" w:afterAutospacing="1"/>
              <w:rPr>
                <w:rFonts w:cs="Arial"/>
                <w:bCs/>
                <w:color w:val="auto"/>
                <w:szCs w:val="26"/>
              </w:rPr>
            </w:pPr>
            <w:r w:rsidRPr="00B77F6D">
              <w:rPr>
                <w:rFonts w:cs="Arial"/>
                <w:b/>
                <w:bCs/>
                <w:color w:val="auto"/>
                <w:szCs w:val="26"/>
              </w:rPr>
              <w:t>Residual Risk:</w:t>
            </w:r>
            <w:r w:rsidR="0038701C">
              <w:rPr>
                <w:rFonts w:cs="Arial"/>
                <w:b/>
                <w:bCs/>
                <w:color w:val="auto"/>
                <w:szCs w:val="26"/>
              </w:rPr>
              <w:t xml:space="preserve"> </w:t>
            </w:r>
            <w:r w:rsidRPr="00752D20">
              <w:rPr>
                <w:rFonts w:cs="Arial"/>
                <w:bCs/>
                <w:color w:val="auto"/>
                <w:szCs w:val="26"/>
              </w:rPr>
              <w:t>After resolution</w:t>
            </w:r>
          </w:p>
        </w:tc>
        <w:tc>
          <w:tcPr>
            <w:tcW w:w="1418" w:type="dxa"/>
            <w:shd w:val="clear" w:color="auto" w:fill="E6E6E6"/>
          </w:tcPr>
          <w:p w14:paraId="31A6EE2E" w14:textId="77777777" w:rsidR="00752D20" w:rsidRPr="00B77F6D" w:rsidRDefault="00752D20" w:rsidP="0038701C">
            <w:pPr>
              <w:pStyle w:val="FootnoteText"/>
              <w:spacing w:before="240"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>
              <w:rPr>
                <w:rFonts w:cs="Arial"/>
                <w:b/>
                <w:bCs/>
                <w:color w:val="auto"/>
                <w:szCs w:val="26"/>
              </w:rPr>
              <w:t>Dates Reviewed</w:t>
            </w:r>
          </w:p>
        </w:tc>
      </w:tr>
      <w:tr w:rsidR="00752D20" w:rsidRPr="00AF728F" w14:paraId="39ABBC4B" w14:textId="77777777" w:rsidTr="00216A20">
        <w:trPr>
          <w:trHeight w:val="1200"/>
        </w:trPr>
        <w:tc>
          <w:tcPr>
            <w:tcW w:w="2250" w:type="dxa"/>
          </w:tcPr>
          <w:p w14:paraId="28B3B4A4" w14:textId="77777777" w:rsidR="00752D20" w:rsidRPr="00752D20" w:rsidRDefault="002F3A40" w:rsidP="00AB167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Main pool;</w:t>
            </w:r>
            <w:r w:rsidR="00B72AD2">
              <w:rPr>
                <w:rFonts w:cs="Arial"/>
                <w:bCs/>
                <w:color w:val="auto"/>
                <w:szCs w:val="28"/>
              </w:rPr>
              <w:t xml:space="preserve"> drowning</w:t>
            </w:r>
          </w:p>
        </w:tc>
        <w:tc>
          <w:tcPr>
            <w:tcW w:w="1294" w:type="dxa"/>
          </w:tcPr>
          <w:p w14:paraId="1125C5BB" w14:textId="77777777" w:rsidR="00752D20" w:rsidRPr="00752D20" w:rsidRDefault="00B72AD2" w:rsidP="00AB167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swimmers</w:t>
            </w:r>
          </w:p>
        </w:tc>
        <w:tc>
          <w:tcPr>
            <w:tcW w:w="1701" w:type="dxa"/>
          </w:tcPr>
          <w:p w14:paraId="711F5BB7" w14:textId="77777777" w:rsidR="00752D20" w:rsidRPr="00913EB5" w:rsidRDefault="00752D20" w:rsidP="00AB167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 w:rsidR="00B72AD2">
              <w:rPr>
                <w:rFonts w:cs="Arial"/>
                <w:bCs/>
                <w:color w:val="auto"/>
                <w:szCs w:val="28"/>
              </w:rPr>
              <w:t>Medium</w:t>
            </w:r>
          </w:p>
          <w:p w14:paraId="5B0E71F1" w14:textId="77777777" w:rsidR="00752D20" w:rsidRPr="00752D20" w:rsidRDefault="00752D20" w:rsidP="00AB167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 w:rsidR="00B72AD2">
              <w:rPr>
                <w:rFonts w:cs="Arial"/>
                <w:bCs/>
                <w:color w:val="auto"/>
                <w:szCs w:val="28"/>
              </w:rPr>
              <w:t xml:space="preserve"> High</w:t>
            </w:r>
          </w:p>
        </w:tc>
        <w:tc>
          <w:tcPr>
            <w:tcW w:w="1276" w:type="dxa"/>
          </w:tcPr>
          <w:p w14:paraId="54360B22" w14:textId="77777777" w:rsidR="00752D20" w:rsidRPr="00752D20" w:rsidRDefault="002F745F" w:rsidP="00913EB5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No</w:t>
            </w:r>
          </w:p>
        </w:tc>
        <w:tc>
          <w:tcPr>
            <w:tcW w:w="3969" w:type="dxa"/>
          </w:tcPr>
          <w:p w14:paraId="3855F65D" w14:textId="77777777" w:rsidR="00B72AD2" w:rsidRPr="00B72AD2" w:rsidRDefault="00B72AD2" w:rsidP="00B72AD2">
            <w:pPr>
              <w:rPr>
                <w:rFonts w:cs="Arial"/>
                <w:bCs/>
                <w:color w:val="auto"/>
                <w:szCs w:val="28"/>
              </w:rPr>
            </w:pPr>
            <w:r w:rsidRPr="00B72AD2">
              <w:rPr>
                <w:rFonts w:cs="Arial"/>
                <w:bCs/>
                <w:color w:val="auto"/>
                <w:szCs w:val="28"/>
              </w:rPr>
              <w:t xml:space="preserve">A RLSS NPLQ lifeguard will be present at every session.  No person will enter the water unless and until sanctioned by the lifeguard. </w:t>
            </w:r>
          </w:p>
          <w:p w14:paraId="54D90D8C" w14:textId="77777777" w:rsidR="00B72AD2" w:rsidRPr="00B72AD2" w:rsidRDefault="00B72AD2" w:rsidP="00B72AD2">
            <w:pPr>
              <w:rPr>
                <w:rFonts w:cs="Arial"/>
                <w:bCs/>
                <w:color w:val="auto"/>
                <w:szCs w:val="28"/>
              </w:rPr>
            </w:pPr>
            <w:r w:rsidRPr="00B72AD2">
              <w:rPr>
                <w:rFonts w:cs="Arial"/>
                <w:bCs/>
                <w:color w:val="auto"/>
                <w:szCs w:val="28"/>
              </w:rPr>
              <w:t xml:space="preserve">All </w:t>
            </w:r>
            <w:r>
              <w:rPr>
                <w:rFonts w:cs="Arial"/>
                <w:bCs/>
                <w:color w:val="auto"/>
                <w:szCs w:val="28"/>
              </w:rPr>
              <w:t xml:space="preserve">coached </w:t>
            </w:r>
            <w:r w:rsidRPr="00B72AD2">
              <w:rPr>
                <w:rFonts w:cs="Arial"/>
                <w:bCs/>
                <w:color w:val="auto"/>
                <w:szCs w:val="28"/>
              </w:rPr>
              <w:t>sessions are supervised by club swim coordinator/coach</w:t>
            </w:r>
            <w:r>
              <w:rPr>
                <w:rFonts w:cs="Arial"/>
                <w:bCs/>
                <w:color w:val="auto"/>
                <w:szCs w:val="28"/>
              </w:rPr>
              <w:t>.</w:t>
            </w:r>
          </w:p>
          <w:p w14:paraId="25E9A3CE" w14:textId="77777777" w:rsidR="00B72AD2" w:rsidRDefault="00B72AD2" w:rsidP="00B72AD2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participants</w:t>
            </w:r>
            <w:r w:rsidRPr="00B72AD2">
              <w:rPr>
                <w:rFonts w:cs="Arial"/>
                <w:bCs/>
                <w:color w:val="auto"/>
                <w:szCs w:val="28"/>
              </w:rPr>
              <w:t xml:space="preserve"> are reasonably compet</w:t>
            </w:r>
            <w:r>
              <w:rPr>
                <w:rFonts w:cs="Arial"/>
                <w:bCs/>
                <w:color w:val="auto"/>
                <w:szCs w:val="28"/>
              </w:rPr>
              <w:t>ent swimmers in pool setting.</w:t>
            </w:r>
          </w:p>
          <w:p w14:paraId="0F3DD78D" w14:textId="77777777" w:rsidR="00752D20" w:rsidRPr="00752D20" w:rsidRDefault="00B72AD2" w:rsidP="00216A20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Maximum numbers restricted to 35 swimmers</w:t>
            </w:r>
            <w:r w:rsidR="00216A20">
              <w:rPr>
                <w:rFonts w:cs="Arial"/>
                <w:bCs/>
                <w:color w:val="auto"/>
                <w:szCs w:val="28"/>
              </w:rPr>
              <w:t>. Junior’s sessions have minimum of 2 coaches in attendance.</w:t>
            </w:r>
          </w:p>
        </w:tc>
        <w:tc>
          <w:tcPr>
            <w:tcW w:w="1559" w:type="dxa"/>
          </w:tcPr>
          <w:p w14:paraId="5282FB29" w14:textId="77777777" w:rsidR="00752D20" w:rsidRPr="00752D20" w:rsidRDefault="00825E21" w:rsidP="00AB167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Pool Manager / </w:t>
            </w:r>
            <w:r w:rsidR="00B72AD2">
              <w:rPr>
                <w:rFonts w:cs="Arial"/>
                <w:bCs/>
                <w:color w:val="auto"/>
                <w:szCs w:val="28"/>
              </w:rPr>
              <w:t>Coach</w:t>
            </w:r>
          </w:p>
        </w:tc>
        <w:tc>
          <w:tcPr>
            <w:tcW w:w="1842" w:type="dxa"/>
          </w:tcPr>
          <w:p w14:paraId="05EA43EB" w14:textId="77777777" w:rsidR="00752D20" w:rsidRPr="00913EB5" w:rsidRDefault="00752D20" w:rsidP="00752D20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 w:rsidR="00B72AD2"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073C30B1" w14:textId="77777777" w:rsidR="00752D20" w:rsidRPr="00752D20" w:rsidRDefault="00752D20" w:rsidP="00752D20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</w:t>
            </w:r>
            <w:r w:rsidR="00B72AD2">
              <w:rPr>
                <w:rFonts w:cs="Arial"/>
                <w:bCs/>
                <w:color w:val="auto"/>
                <w:szCs w:val="28"/>
              </w:rPr>
              <w:t>High</w:t>
            </w:r>
          </w:p>
        </w:tc>
        <w:tc>
          <w:tcPr>
            <w:tcW w:w="1418" w:type="dxa"/>
          </w:tcPr>
          <w:p w14:paraId="2B24B11F" w14:textId="1488C268" w:rsidR="00752D20" w:rsidRPr="00752D20" w:rsidRDefault="008C0D53" w:rsidP="00DA0321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4 July 2023</w:t>
            </w:r>
          </w:p>
        </w:tc>
      </w:tr>
      <w:tr w:rsidR="008C0D53" w:rsidRPr="00AF728F" w14:paraId="7E727BB4" w14:textId="77777777" w:rsidTr="00216A20">
        <w:trPr>
          <w:trHeight w:val="1200"/>
        </w:trPr>
        <w:tc>
          <w:tcPr>
            <w:tcW w:w="2250" w:type="dxa"/>
          </w:tcPr>
          <w:p w14:paraId="0C634E69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Main pool; physical injuries through hitting other swimmers, pool floor etc</w:t>
            </w:r>
          </w:p>
        </w:tc>
        <w:tc>
          <w:tcPr>
            <w:tcW w:w="1294" w:type="dxa"/>
          </w:tcPr>
          <w:p w14:paraId="58C3B85B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swimmers</w:t>
            </w:r>
          </w:p>
        </w:tc>
        <w:tc>
          <w:tcPr>
            <w:tcW w:w="1701" w:type="dxa"/>
          </w:tcPr>
          <w:p w14:paraId="67846D52" w14:textId="77777777" w:rsidR="008C0D53" w:rsidRPr="00913EB5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Medium</w:t>
            </w:r>
          </w:p>
          <w:p w14:paraId="5E62E311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Medium</w:t>
            </w:r>
          </w:p>
        </w:tc>
        <w:tc>
          <w:tcPr>
            <w:tcW w:w="1276" w:type="dxa"/>
          </w:tcPr>
          <w:p w14:paraId="12ADDBD2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No</w:t>
            </w:r>
          </w:p>
        </w:tc>
        <w:tc>
          <w:tcPr>
            <w:tcW w:w="3969" w:type="dxa"/>
          </w:tcPr>
          <w:p w14:paraId="32D6B632" w14:textId="77777777" w:rsidR="008C0D53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Sessions held in roped lanes, with clear swim directions, numbers regulated to even out swimmers across all lanes</w:t>
            </w:r>
          </w:p>
          <w:p w14:paraId="5BCB83DF" w14:textId="77777777" w:rsidR="008C0D53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Diving only under pre-prepared conditions (block start practice), backstroke only when 5m lane end warning flags are in place.</w:t>
            </w:r>
          </w:p>
          <w:p w14:paraId="72186AC3" w14:textId="6E38E71B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Coach to advise end lanes which direction to swim, so push off avoids the steps and curved area of poolside</w:t>
            </w:r>
          </w:p>
        </w:tc>
        <w:tc>
          <w:tcPr>
            <w:tcW w:w="1559" w:type="dxa"/>
          </w:tcPr>
          <w:p w14:paraId="2DC4A96F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Coach</w:t>
            </w:r>
          </w:p>
        </w:tc>
        <w:tc>
          <w:tcPr>
            <w:tcW w:w="1842" w:type="dxa"/>
          </w:tcPr>
          <w:p w14:paraId="6CA4E50F" w14:textId="77777777" w:rsidR="008C0D53" w:rsidRPr="00913EB5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0CF45335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Medium</w:t>
            </w:r>
          </w:p>
        </w:tc>
        <w:tc>
          <w:tcPr>
            <w:tcW w:w="1418" w:type="dxa"/>
          </w:tcPr>
          <w:p w14:paraId="1428DB51" w14:textId="27826E73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4 July 2023</w:t>
            </w:r>
          </w:p>
        </w:tc>
      </w:tr>
      <w:tr w:rsidR="008C0D53" w:rsidRPr="00AF728F" w14:paraId="28AB7B00" w14:textId="77777777" w:rsidTr="00216A20">
        <w:trPr>
          <w:trHeight w:val="1200"/>
        </w:trPr>
        <w:tc>
          <w:tcPr>
            <w:tcW w:w="2250" w:type="dxa"/>
          </w:tcPr>
          <w:p w14:paraId="09009AF6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Main pool; </w:t>
            </w:r>
            <w:r w:rsidRPr="002F3A40">
              <w:rPr>
                <w:rFonts w:cs="Arial"/>
                <w:bCs/>
                <w:color w:val="auto"/>
                <w:szCs w:val="28"/>
              </w:rPr>
              <w:t>physiological conditions, e.g., cramp, dehydr</w:t>
            </w:r>
            <w:r>
              <w:rPr>
                <w:rFonts w:cs="Arial"/>
                <w:bCs/>
                <w:color w:val="auto"/>
                <w:szCs w:val="28"/>
              </w:rPr>
              <w:t xml:space="preserve">ation, tiredness, exhaustion.  </w:t>
            </w:r>
          </w:p>
        </w:tc>
        <w:tc>
          <w:tcPr>
            <w:tcW w:w="1294" w:type="dxa"/>
          </w:tcPr>
          <w:p w14:paraId="77457880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swimmers</w:t>
            </w:r>
          </w:p>
        </w:tc>
        <w:tc>
          <w:tcPr>
            <w:tcW w:w="1701" w:type="dxa"/>
          </w:tcPr>
          <w:p w14:paraId="3F2CBBFD" w14:textId="77777777" w:rsidR="008C0D53" w:rsidRPr="00913EB5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Medium</w:t>
            </w:r>
          </w:p>
          <w:p w14:paraId="3234AB8F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Low</w:t>
            </w:r>
          </w:p>
        </w:tc>
        <w:tc>
          <w:tcPr>
            <w:tcW w:w="1276" w:type="dxa"/>
          </w:tcPr>
          <w:p w14:paraId="29A64DD7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No</w:t>
            </w:r>
          </w:p>
        </w:tc>
        <w:tc>
          <w:tcPr>
            <w:tcW w:w="3969" w:type="dxa"/>
          </w:tcPr>
          <w:p w14:paraId="6C04F01E" w14:textId="77777777" w:rsidR="008C0D53" w:rsidRPr="002F3A4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2F3A40">
              <w:rPr>
                <w:rFonts w:cs="Arial"/>
                <w:bCs/>
                <w:color w:val="auto"/>
                <w:szCs w:val="28"/>
              </w:rPr>
              <w:t xml:space="preserve">Club swim coordinator/coach will regulate the training </w:t>
            </w:r>
          </w:p>
          <w:p w14:paraId="147CA5E3" w14:textId="77777777" w:rsidR="008C0D53" w:rsidRPr="002F3A4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2F3A40">
              <w:rPr>
                <w:rFonts w:cs="Arial"/>
                <w:bCs/>
                <w:color w:val="auto"/>
                <w:szCs w:val="28"/>
              </w:rPr>
              <w:t xml:space="preserve">programmes and monitor the levels of training for swimmers. </w:t>
            </w:r>
          </w:p>
          <w:p w14:paraId="0CF4BA07" w14:textId="77777777" w:rsidR="008C0D53" w:rsidRPr="002F3A4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2F3A40">
              <w:rPr>
                <w:rFonts w:cs="Arial"/>
                <w:bCs/>
                <w:color w:val="auto"/>
                <w:szCs w:val="28"/>
              </w:rPr>
              <w:t xml:space="preserve">Members made aware of the risks.  </w:t>
            </w:r>
          </w:p>
          <w:p w14:paraId="08B2BAF9" w14:textId="77777777" w:rsidR="008C0D53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2F3A40">
              <w:rPr>
                <w:rFonts w:cs="Arial"/>
                <w:bCs/>
                <w:color w:val="auto"/>
                <w:szCs w:val="28"/>
              </w:rPr>
              <w:t>Plastic water bottles permitted at poolside.</w:t>
            </w:r>
          </w:p>
          <w:p w14:paraId="239159BD" w14:textId="2AB4944B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Session conducted from shallow end (deep end 1.8m)</w:t>
            </w:r>
          </w:p>
        </w:tc>
        <w:tc>
          <w:tcPr>
            <w:tcW w:w="1559" w:type="dxa"/>
          </w:tcPr>
          <w:p w14:paraId="1A2C6E2C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Coach</w:t>
            </w:r>
          </w:p>
        </w:tc>
        <w:tc>
          <w:tcPr>
            <w:tcW w:w="1842" w:type="dxa"/>
          </w:tcPr>
          <w:p w14:paraId="358B3E8A" w14:textId="77777777" w:rsidR="008C0D53" w:rsidRPr="00913EB5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39EB0295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Low </w:t>
            </w:r>
          </w:p>
        </w:tc>
        <w:tc>
          <w:tcPr>
            <w:tcW w:w="1418" w:type="dxa"/>
          </w:tcPr>
          <w:p w14:paraId="07CEEECA" w14:textId="493AB3D1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4 July 2023</w:t>
            </w:r>
          </w:p>
        </w:tc>
      </w:tr>
      <w:tr w:rsidR="008C0D53" w:rsidRPr="00AF728F" w14:paraId="6A5D39E9" w14:textId="77777777" w:rsidTr="00216A20">
        <w:trPr>
          <w:trHeight w:val="1200"/>
        </w:trPr>
        <w:tc>
          <w:tcPr>
            <w:tcW w:w="2250" w:type="dxa"/>
          </w:tcPr>
          <w:p w14:paraId="559A6AA4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lastRenderedPageBreak/>
              <w:t>Main pool and changing areas; slips and trips</w:t>
            </w:r>
          </w:p>
        </w:tc>
        <w:tc>
          <w:tcPr>
            <w:tcW w:w="1294" w:type="dxa"/>
          </w:tcPr>
          <w:p w14:paraId="1FFA05E6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participants</w:t>
            </w:r>
          </w:p>
        </w:tc>
        <w:tc>
          <w:tcPr>
            <w:tcW w:w="1701" w:type="dxa"/>
          </w:tcPr>
          <w:p w14:paraId="55C106BF" w14:textId="77777777" w:rsidR="008C0D53" w:rsidRPr="00913EB5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Medium</w:t>
            </w:r>
          </w:p>
          <w:p w14:paraId="692C9E15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Medium</w:t>
            </w:r>
          </w:p>
        </w:tc>
        <w:tc>
          <w:tcPr>
            <w:tcW w:w="1276" w:type="dxa"/>
          </w:tcPr>
          <w:p w14:paraId="6FB97D84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No</w:t>
            </w:r>
          </w:p>
        </w:tc>
        <w:tc>
          <w:tcPr>
            <w:tcW w:w="3969" w:type="dxa"/>
          </w:tcPr>
          <w:p w14:paraId="3A1134C1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Ensure areas around the pool are kept clear of bags (to be placed at wall or on seating). Participants reminded floors are wet – no running</w:t>
            </w:r>
          </w:p>
        </w:tc>
        <w:tc>
          <w:tcPr>
            <w:tcW w:w="1559" w:type="dxa"/>
          </w:tcPr>
          <w:p w14:paraId="41219712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Coach</w:t>
            </w:r>
          </w:p>
        </w:tc>
        <w:tc>
          <w:tcPr>
            <w:tcW w:w="1842" w:type="dxa"/>
          </w:tcPr>
          <w:p w14:paraId="40AD67E7" w14:textId="77777777" w:rsidR="008C0D53" w:rsidRPr="00913EB5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5777E501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Medium</w:t>
            </w:r>
          </w:p>
        </w:tc>
        <w:tc>
          <w:tcPr>
            <w:tcW w:w="1418" w:type="dxa"/>
          </w:tcPr>
          <w:p w14:paraId="2D993A45" w14:textId="351DBC36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4 July 2023</w:t>
            </w:r>
          </w:p>
        </w:tc>
      </w:tr>
      <w:tr w:rsidR="008C0D53" w:rsidRPr="00AF728F" w14:paraId="1A84BBE0" w14:textId="77777777" w:rsidTr="00216A20">
        <w:trPr>
          <w:trHeight w:val="1417"/>
        </w:trPr>
        <w:tc>
          <w:tcPr>
            <w:tcW w:w="2250" w:type="dxa"/>
          </w:tcPr>
          <w:p w14:paraId="15839F7A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Pool building; </w:t>
            </w:r>
            <w:proofErr w:type="gramStart"/>
            <w:r>
              <w:rPr>
                <w:rFonts w:cs="Arial"/>
                <w:bCs/>
                <w:color w:val="auto"/>
                <w:szCs w:val="28"/>
              </w:rPr>
              <w:t>swimmers</w:t>
            </w:r>
            <w:proofErr w:type="gramEnd"/>
            <w:r>
              <w:rPr>
                <w:rFonts w:cs="Arial"/>
                <w:bCs/>
                <w:color w:val="auto"/>
                <w:szCs w:val="28"/>
              </w:rPr>
              <w:t xml:space="preserve"> medical issues (e.g. a</w:t>
            </w:r>
            <w:r w:rsidRPr="00AC2B3B">
              <w:rPr>
                <w:rFonts w:cs="Arial"/>
                <w:bCs/>
                <w:color w:val="auto"/>
                <w:szCs w:val="28"/>
              </w:rPr>
              <w:t xml:space="preserve">sthma, diabetes, </w:t>
            </w:r>
            <w:proofErr w:type="spellStart"/>
            <w:r w:rsidRPr="00AC2B3B">
              <w:rPr>
                <w:rFonts w:cs="Arial"/>
                <w:bCs/>
                <w:color w:val="auto"/>
                <w:szCs w:val="28"/>
              </w:rPr>
              <w:t>anaphylaxsis</w:t>
            </w:r>
            <w:proofErr w:type="spellEnd"/>
            <w:r>
              <w:rPr>
                <w:rFonts w:cs="Arial"/>
                <w:bCs/>
                <w:color w:val="auto"/>
                <w:szCs w:val="28"/>
              </w:rPr>
              <w:t>)</w:t>
            </w:r>
          </w:p>
        </w:tc>
        <w:tc>
          <w:tcPr>
            <w:tcW w:w="1294" w:type="dxa"/>
          </w:tcPr>
          <w:p w14:paraId="7589BA26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swimmers</w:t>
            </w:r>
          </w:p>
        </w:tc>
        <w:tc>
          <w:tcPr>
            <w:tcW w:w="1701" w:type="dxa"/>
          </w:tcPr>
          <w:p w14:paraId="3FB731CD" w14:textId="77777777" w:rsidR="008C0D53" w:rsidRPr="00913EB5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Medium</w:t>
            </w:r>
          </w:p>
          <w:p w14:paraId="71FE51D2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Medium</w:t>
            </w:r>
          </w:p>
        </w:tc>
        <w:tc>
          <w:tcPr>
            <w:tcW w:w="1276" w:type="dxa"/>
          </w:tcPr>
          <w:p w14:paraId="4495E903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No - Head Coach ensures register is taken for each swim session to aid ID of swimmers </w:t>
            </w:r>
          </w:p>
        </w:tc>
        <w:tc>
          <w:tcPr>
            <w:tcW w:w="3969" w:type="dxa"/>
          </w:tcPr>
          <w:p w14:paraId="4618FE84" w14:textId="77777777" w:rsidR="008C0D53" w:rsidRPr="00AC2B3B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AC2B3B">
              <w:rPr>
                <w:rFonts w:cs="Arial"/>
                <w:bCs/>
                <w:color w:val="auto"/>
                <w:szCs w:val="28"/>
              </w:rPr>
              <w:t>Before entering the water, all swimmers will</w:t>
            </w:r>
            <w:r>
              <w:rPr>
                <w:rFonts w:cs="Arial"/>
                <w:bCs/>
                <w:color w:val="auto"/>
                <w:szCs w:val="28"/>
              </w:rPr>
              <w:t xml:space="preserve"> have</w:t>
            </w:r>
            <w:r w:rsidRPr="00AC2B3B">
              <w:rPr>
                <w:rFonts w:cs="Arial"/>
                <w:bCs/>
                <w:color w:val="auto"/>
                <w:szCs w:val="28"/>
              </w:rPr>
              <w:t xml:space="preserve">:  </w:t>
            </w:r>
          </w:p>
          <w:p w14:paraId="47E8F368" w14:textId="77777777" w:rsidR="008C0D53" w:rsidRPr="00AC2B3B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AC2B3B">
              <w:rPr>
                <w:rFonts w:cs="Arial"/>
                <w:bCs/>
                <w:color w:val="auto"/>
                <w:szCs w:val="28"/>
              </w:rPr>
              <w:t>Complete</w:t>
            </w:r>
            <w:r>
              <w:rPr>
                <w:rFonts w:cs="Arial"/>
                <w:bCs/>
                <w:color w:val="auto"/>
                <w:szCs w:val="28"/>
              </w:rPr>
              <w:t>d</w:t>
            </w:r>
            <w:r w:rsidRPr="00AC2B3B">
              <w:rPr>
                <w:rFonts w:cs="Arial"/>
                <w:bCs/>
                <w:color w:val="auto"/>
                <w:szCs w:val="28"/>
              </w:rPr>
              <w:t xml:space="preserve"> </w:t>
            </w:r>
            <w:r>
              <w:rPr>
                <w:rFonts w:cs="Arial"/>
                <w:bCs/>
                <w:color w:val="auto"/>
                <w:szCs w:val="28"/>
              </w:rPr>
              <w:t>a</w:t>
            </w:r>
            <w:r w:rsidRPr="00AC2B3B">
              <w:rPr>
                <w:rFonts w:cs="Arial"/>
                <w:bCs/>
                <w:color w:val="auto"/>
                <w:szCs w:val="28"/>
              </w:rPr>
              <w:t xml:space="preserve"> pre-swim entry </w:t>
            </w:r>
            <w:r>
              <w:rPr>
                <w:rFonts w:cs="Arial"/>
                <w:bCs/>
                <w:color w:val="auto"/>
                <w:szCs w:val="28"/>
              </w:rPr>
              <w:t>form as part of registering for a block of</w:t>
            </w:r>
            <w:r w:rsidRPr="00AC2B3B">
              <w:rPr>
                <w:rFonts w:cs="Arial"/>
                <w:bCs/>
                <w:color w:val="auto"/>
                <w:szCs w:val="28"/>
              </w:rPr>
              <w:t xml:space="preserve"> session</w:t>
            </w:r>
            <w:r>
              <w:rPr>
                <w:rFonts w:cs="Arial"/>
                <w:bCs/>
                <w:color w:val="auto"/>
                <w:szCs w:val="28"/>
              </w:rPr>
              <w:t>s</w:t>
            </w:r>
            <w:r w:rsidRPr="00AC2B3B">
              <w:rPr>
                <w:rFonts w:cs="Arial"/>
                <w:bCs/>
                <w:color w:val="auto"/>
                <w:szCs w:val="28"/>
              </w:rPr>
              <w:t>.  This includes the person’s name, address, an emergency contact telephone number and information about any medical condition</w:t>
            </w:r>
            <w:r>
              <w:rPr>
                <w:rFonts w:cs="Arial"/>
                <w:bCs/>
                <w:color w:val="auto"/>
                <w:szCs w:val="28"/>
              </w:rPr>
              <w:t>.</w:t>
            </w:r>
          </w:p>
          <w:p w14:paraId="4ECEB45F" w14:textId="77777777" w:rsidR="008C0D53" w:rsidRPr="00AC2B3B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AC2B3B">
              <w:rPr>
                <w:rFonts w:cs="Arial"/>
                <w:bCs/>
                <w:color w:val="auto"/>
                <w:szCs w:val="28"/>
              </w:rPr>
              <w:t xml:space="preserve">Those with a medical condition </w:t>
            </w:r>
            <w:r>
              <w:rPr>
                <w:rFonts w:cs="Arial"/>
                <w:bCs/>
                <w:color w:val="auto"/>
                <w:szCs w:val="28"/>
              </w:rPr>
              <w:t xml:space="preserve">(or for juniors, their parents) </w:t>
            </w:r>
            <w:r w:rsidRPr="00AC2B3B">
              <w:rPr>
                <w:rFonts w:cs="Arial"/>
                <w:bCs/>
                <w:color w:val="auto"/>
                <w:szCs w:val="28"/>
              </w:rPr>
              <w:t>will inform the session coordinator/coach of the condition and the type and whereabouts of any medication.</w:t>
            </w:r>
          </w:p>
          <w:p w14:paraId="6AEA8750" w14:textId="77777777" w:rsidR="008C0D53" w:rsidRPr="00AC2B3B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AC2B3B">
              <w:rPr>
                <w:rFonts w:cs="Arial"/>
                <w:bCs/>
                <w:color w:val="auto"/>
                <w:szCs w:val="28"/>
              </w:rPr>
              <w:t>The coordi</w:t>
            </w:r>
            <w:r>
              <w:rPr>
                <w:rFonts w:cs="Arial"/>
                <w:bCs/>
                <w:color w:val="auto"/>
                <w:szCs w:val="28"/>
              </w:rPr>
              <w:t>nator/coach will inform the Pool contact</w:t>
            </w:r>
            <w:r w:rsidRPr="00AC2B3B">
              <w:rPr>
                <w:rFonts w:cs="Arial"/>
                <w:bCs/>
                <w:color w:val="auto"/>
                <w:szCs w:val="28"/>
              </w:rPr>
              <w:t xml:space="preserve"> about any swimmers who have a medical condition and the type and whereabouts of any medication.</w:t>
            </w:r>
          </w:p>
          <w:p w14:paraId="4255E9FE" w14:textId="77777777" w:rsidR="008C0D53" w:rsidRPr="00AC2B3B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AC2B3B">
              <w:rPr>
                <w:rFonts w:cs="Arial"/>
                <w:bCs/>
                <w:color w:val="auto"/>
                <w:szCs w:val="28"/>
              </w:rPr>
              <w:t>Club members have been informed that individual members remain responsible for self-administering any medication.</w:t>
            </w:r>
          </w:p>
          <w:p w14:paraId="74FE9EB2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559" w:type="dxa"/>
          </w:tcPr>
          <w:p w14:paraId="671B024E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Coach</w:t>
            </w:r>
          </w:p>
        </w:tc>
        <w:tc>
          <w:tcPr>
            <w:tcW w:w="1842" w:type="dxa"/>
          </w:tcPr>
          <w:p w14:paraId="12345D0E" w14:textId="77777777" w:rsidR="008C0D53" w:rsidRPr="00913EB5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7DE29914" w14:textId="77777777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Medium</w:t>
            </w:r>
          </w:p>
        </w:tc>
        <w:tc>
          <w:tcPr>
            <w:tcW w:w="1418" w:type="dxa"/>
          </w:tcPr>
          <w:p w14:paraId="7917A0E7" w14:textId="420DA31D" w:rsidR="008C0D53" w:rsidRPr="00752D20" w:rsidRDefault="008C0D53" w:rsidP="008C0D53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4 July 2023</w:t>
            </w:r>
          </w:p>
        </w:tc>
      </w:tr>
      <w:tr w:rsidR="002502D1" w:rsidRPr="00AF728F" w14:paraId="43127ABC" w14:textId="77777777" w:rsidTr="00216A20">
        <w:trPr>
          <w:trHeight w:val="1417"/>
        </w:trPr>
        <w:tc>
          <w:tcPr>
            <w:tcW w:w="2250" w:type="dxa"/>
          </w:tcPr>
          <w:p w14:paraId="712840E3" w14:textId="66CFD4BA" w:rsidR="002502D1" w:rsidRDefault="008C0D53" w:rsidP="00C94B1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Entry/exit from pool</w:t>
            </w:r>
          </w:p>
        </w:tc>
        <w:tc>
          <w:tcPr>
            <w:tcW w:w="1294" w:type="dxa"/>
          </w:tcPr>
          <w:p w14:paraId="304E2D5E" w14:textId="0816E12E" w:rsidR="002502D1" w:rsidRDefault="008C0D53" w:rsidP="008F39F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swimmers</w:t>
            </w:r>
          </w:p>
        </w:tc>
        <w:tc>
          <w:tcPr>
            <w:tcW w:w="1701" w:type="dxa"/>
          </w:tcPr>
          <w:p w14:paraId="4E357A55" w14:textId="77777777" w:rsidR="008C0D53" w:rsidRDefault="002502D1" w:rsidP="00752D20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 w:rsidR="008C0D53">
              <w:rPr>
                <w:rFonts w:cs="Arial"/>
                <w:bCs/>
                <w:color w:val="auto"/>
                <w:szCs w:val="28"/>
              </w:rPr>
              <w:t>Medium</w:t>
            </w:r>
          </w:p>
          <w:p w14:paraId="422F2E03" w14:textId="71BD1A2E" w:rsidR="002502D1" w:rsidRPr="00913EB5" w:rsidRDefault="002502D1" w:rsidP="00752D20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Impact: </w:t>
            </w:r>
            <w:r w:rsidR="008C0D53">
              <w:rPr>
                <w:rFonts w:cs="Arial"/>
                <w:bCs/>
                <w:color w:val="auto"/>
                <w:szCs w:val="28"/>
              </w:rPr>
              <w:t>Low</w:t>
            </w:r>
          </w:p>
        </w:tc>
        <w:tc>
          <w:tcPr>
            <w:tcW w:w="1276" w:type="dxa"/>
          </w:tcPr>
          <w:p w14:paraId="27051224" w14:textId="491E1BD0" w:rsidR="002502D1" w:rsidRDefault="008C0D53" w:rsidP="008F39F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/>
                <w:bCs/>
                <w:color w:val="auto"/>
                <w:szCs w:val="28"/>
              </w:rPr>
              <w:t>No</w:t>
            </w:r>
            <w:r w:rsidR="002502D1">
              <w:rPr>
                <w:rFonts w:cs="Arial"/>
                <w:bCs/>
                <w:color w:val="auto"/>
                <w:szCs w:val="28"/>
              </w:rPr>
              <w:t xml:space="preserve"> –</w:t>
            </w:r>
          </w:p>
        </w:tc>
        <w:tc>
          <w:tcPr>
            <w:tcW w:w="3969" w:type="dxa"/>
          </w:tcPr>
          <w:p w14:paraId="5D0AD72C" w14:textId="77777777" w:rsidR="002502D1" w:rsidRDefault="008C0D53" w:rsidP="00AC2B3B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Entry to the pool is via steps or deep sided pool.</w:t>
            </w:r>
            <w:r>
              <w:rPr>
                <w:rFonts w:cs="Arial"/>
                <w:bCs/>
                <w:color w:val="auto"/>
                <w:szCs w:val="28"/>
              </w:rPr>
              <w:br/>
              <w:t>Athletes advised to use steps to enter/exit if the side is too high</w:t>
            </w:r>
          </w:p>
          <w:p w14:paraId="7C6A4286" w14:textId="77777777" w:rsidR="008C0D53" w:rsidRDefault="008C0D53" w:rsidP="00AC2B3B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Athletes to take care if entry requires crossing lanes to get to designated lane</w:t>
            </w:r>
          </w:p>
          <w:p w14:paraId="0895BBE2" w14:textId="4161940A" w:rsidR="008C0D53" w:rsidRPr="00AC2B3B" w:rsidRDefault="008C0D53" w:rsidP="00AC2B3B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Hoist available if required</w:t>
            </w:r>
          </w:p>
        </w:tc>
        <w:tc>
          <w:tcPr>
            <w:tcW w:w="1559" w:type="dxa"/>
          </w:tcPr>
          <w:p w14:paraId="7355878B" w14:textId="5497081C" w:rsidR="002502D1" w:rsidRDefault="008C0D53" w:rsidP="00752D20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Coach</w:t>
            </w:r>
          </w:p>
        </w:tc>
        <w:tc>
          <w:tcPr>
            <w:tcW w:w="1842" w:type="dxa"/>
          </w:tcPr>
          <w:p w14:paraId="333DD369" w14:textId="77777777" w:rsidR="002502D1" w:rsidRPr="00913EB5" w:rsidRDefault="002502D1" w:rsidP="00752D20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418" w:type="dxa"/>
          </w:tcPr>
          <w:p w14:paraId="65E43CFB" w14:textId="29BCA2F0" w:rsidR="002502D1" w:rsidRDefault="008C0D53" w:rsidP="00DA0321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4 July 2023</w:t>
            </w:r>
          </w:p>
          <w:p w14:paraId="00046139" w14:textId="77777777" w:rsidR="002502D1" w:rsidRPr="002502D1" w:rsidRDefault="002502D1" w:rsidP="002502D1">
            <w:pPr>
              <w:rPr>
                <w:rFonts w:cs="Arial"/>
                <w:szCs w:val="28"/>
              </w:rPr>
            </w:pPr>
          </w:p>
        </w:tc>
      </w:tr>
    </w:tbl>
    <w:p w14:paraId="61B38A4B" w14:textId="6937BAE6" w:rsidR="005137CB" w:rsidRDefault="005137CB" w:rsidP="005137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137CB" w14:paraId="3C80156A" w14:textId="77777777" w:rsidTr="005137CB">
        <w:trPr>
          <w:trHeight w:val="9481"/>
        </w:trPr>
        <w:tc>
          <w:tcPr>
            <w:tcW w:w="15388" w:type="dxa"/>
          </w:tcPr>
          <w:p w14:paraId="3FCD4260" w14:textId="77777777" w:rsidR="005137CB" w:rsidRPr="005137CB" w:rsidRDefault="005137CB" w:rsidP="00816BC4">
            <w:pPr>
              <w:pStyle w:val="Header"/>
              <w:rPr>
                <w:rFonts w:cs="Arial"/>
                <w:b/>
                <w:color w:val="auto"/>
              </w:rPr>
            </w:pPr>
            <w:r w:rsidRPr="005137CB">
              <w:rPr>
                <w:rFonts w:cs="Arial"/>
                <w:b/>
                <w:color w:val="auto"/>
              </w:rPr>
              <w:t>Insert Diagram</w:t>
            </w:r>
            <w:r>
              <w:rPr>
                <w:rFonts w:cs="Arial"/>
                <w:b/>
                <w:color w:val="auto"/>
              </w:rPr>
              <w:t>(s)</w:t>
            </w:r>
            <w:r w:rsidRPr="005137CB">
              <w:rPr>
                <w:rFonts w:cs="Arial"/>
                <w:b/>
                <w:color w:val="auto"/>
              </w:rPr>
              <w:t xml:space="preserve"> of layout of venue with key safety elements marked (this page </w:t>
            </w:r>
            <w:r>
              <w:rPr>
                <w:rFonts w:cs="Arial"/>
                <w:b/>
                <w:color w:val="auto"/>
              </w:rPr>
              <w:t xml:space="preserve">is intended to </w:t>
            </w:r>
            <w:r w:rsidRPr="005137CB">
              <w:rPr>
                <w:rFonts w:cs="Arial"/>
                <w:b/>
                <w:color w:val="auto"/>
              </w:rPr>
              <w:t>be shared between Risk Assessment and EAP</w:t>
            </w:r>
            <w:r>
              <w:rPr>
                <w:rFonts w:cs="Arial"/>
                <w:b/>
                <w:color w:val="auto"/>
              </w:rPr>
              <w:t>)</w:t>
            </w:r>
            <w:r w:rsidRPr="005137CB">
              <w:rPr>
                <w:rFonts w:cs="Arial"/>
                <w:b/>
                <w:color w:val="auto"/>
              </w:rPr>
              <w:t>:</w:t>
            </w:r>
          </w:p>
          <w:p w14:paraId="407842A1" w14:textId="77777777" w:rsidR="005137CB" w:rsidRDefault="005137CB" w:rsidP="00816BC4">
            <w:pPr>
              <w:pStyle w:val="Header"/>
              <w:rPr>
                <w:rFonts w:cs="Arial"/>
                <w:color w:val="auto"/>
              </w:rPr>
            </w:pPr>
          </w:p>
          <w:p w14:paraId="60A0E796" w14:textId="77777777" w:rsidR="005137CB" w:rsidRDefault="005137CB" w:rsidP="00816BC4">
            <w:pPr>
              <w:pStyle w:val="Header"/>
              <w:rPr>
                <w:rFonts w:cs="Arial"/>
                <w:color w:val="auto"/>
              </w:rPr>
            </w:pPr>
          </w:p>
          <w:p w14:paraId="17E1622D" w14:textId="22AB54FC" w:rsidR="005137CB" w:rsidRDefault="003B6A2A" w:rsidP="00816BC4">
            <w:pPr>
              <w:pStyle w:val="Header"/>
              <w:rPr>
                <w:rFonts w:cs="Arial"/>
                <w:color w:val="auto"/>
                <w:sz w:val="28"/>
                <w:szCs w:val="36"/>
              </w:rPr>
            </w:pPr>
            <w:r w:rsidRPr="003B6A2A">
              <w:rPr>
                <w:rFonts w:cs="Arial"/>
                <w:noProof/>
                <w:color w:val="auto"/>
                <w:sz w:val="28"/>
                <w:szCs w:val="36"/>
              </w:rPr>
              <w:drawing>
                <wp:inline distT="0" distB="0" distL="0" distR="0" wp14:anchorId="4660E100" wp14:editId="72582907">
                  <wp:extent cx="9248156" cy="5028257"/>
                  <wp:effectExtent l="133350" t="114300" r="124460" b="172720"/>
                  <wp:docPr id="21180765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7652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738" cy="50340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25EC6" w14:textId="77777777" w:rsidR="00816BC4" w:rsidRPr="00AF728F" w:rsidRDefault="00816BC4" w:rsidP="00816BC4">
      <w:pPr>
        <w:pStyle w:val="Header"/>
        <w:rPr>
          <w:rFonts w:cs="Arial"/>
          <w:color w:val="auto"/>
          <w:sz w:val="28"/>
          <w:szCs w:val="36"/>
        </w:rPr>
      </w:pPr>
    </w:p>
    <w:p w14:paraId="73BA8E8B" w14:textId="77777777" w:rsidR="00BB3EEB" w:rsidRDefault="00BB3EEB"/>
    <w:sectPr w:rsidR="00BB3EEB" w:rsidSect="00816B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4F3"/>
    <w:multiLevelType w:val="hybridMultilevel"/>
    <w:tmpl w:val="081C70A6"/>
    <w:lvl w:ilvl="0" w:tplc="F6B2AB7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226A9"/>
    <w:multiLevelType w:val="hybridMultilevel"/>
    <w:tmpl w:val="A0CA0F42"/>
    <w:lvl w:ilvl="0" w:tplc="31C4BACA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31802">
    <w:abstractNumId w:val="0"/>
  </w:num>
  <w:num w:numId="2" w16cid:durableId="191866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C4"/>
    <w:rsid w:val="00012950"/>
    <w:rsid w:val="00122DC7"/>
    <w:rsid w:val="002072B3"/>
    <w:rsid w:val="00216A20"/>
    <w:rsid w:val="00236302"/>
    <w:rsid w:val="002502D1"/>
    <w:rsid w:val="002651B2"/>
    <w:rsid w:val="002F3A40"/>
    <w:rsid w:val="002F745F"/>
    <w:rsid w:val="00382483"/>
    <w:rsid w:val="0038701C"/>
    <w:rsid w:val="003B6A2A"/>
    <w:rsid w:val="003F313A"/>
    <w:rsid w:val="004060CD"/>
    <w:rsid w:val="004131FC"/>
    <w:rsid w:val="004420E9"/>
    <w:rsid w:val="004C7984"/>
    <w:rsid w:val="005137CB"/>
    <w:rsid w:val="0055308B"/>
    <w:rsid w:val="00577360"/>
    <w:rsid w:val="005829F3"/>
    <w:rsid w:val="006B065F"/>
    <w:rsid w:val="00745309"/>
    <w:rsid w:val="00752D20"/>
    <w:rsid w:val="00776112"/>
    <w:rsid w:val="00816BC4"/>
    <w:rsid w:val="00825E21"/>
    <w:rsid w:val="008A7593"/>
    <w:rsid w:val="008C0D53"/>
    <w:rsid w:val="008D06F3"/>
    <w:rsid w:val="008F39FC"/>
    <w:rsid w:val="00900250"/>
    <w:rsid w:val="00913EB5"/>
    <w:rsid w:val="00947213"/>
    <w:rsid w:val="009568FC"/>
    <w:rsid w:val="009614E7"/>
    <w:rsid w:val="0099451A"/>
    <w:rsid w:val="009C4A3A"/>
    <w:rsid w:val="009C69F2"/>
    <w:rsid w:val="00A11BCC"/>
    <w:rsid w:val="00A27064"/>
    <w:rsid w:val="00AB167C"/>
    <w:rsid w:val="00AC2B3B"/>
    <w:rsid w:val="00B51F45"/>
    <w:rsid w:val="00B72AD2"/>
    <w:rsid w:val="00B77F6D"/>
    <w:rsid w:val="00BA2698"/>
    <w:rsid w:val="00BB3EEB"/>
    <w:rsid w:val="00BC2444"/>
    <w:rsid w:val="00C002F1"/>
    <w:rsid w:val="00C918A9"/>
    <w:rsid w:val="00C94B1C"/>
    <w:rsid w:val="00CE2094"/>
    <w:rsid w:val="00D1704D"/>
    <w:rsid w:val="00D360DD"/>
    <w:rsid w:val="00DA0321"/>
    <w:rsid w:val="00DE6258"/>
    <w:rsid w:val="00E14816"/>
    <w:rsid w:val="00E41E08"/>
    <w:rsid w:val="00E650BF"/>
    <w:rsid w:val="00F21913"/>
    <w:rsid w:val="00F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94509"/>
  <w15:docId w15:val="{89D5CDF9-1D03-40D5-8616-8CAE44DC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C4"/>
    <w:rPr>
      <w:rFonts w:ascii="Verdana" w:eastAsia="Times New Roman" w:hAnsi="Verdana"/>
      <w:color w:val="000080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16BC4"/>
    <w:pPr>
      <w:keepNext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16BC4"/>
    <w:rPr>
      <w:rFonts w:ascii="Verdana" w:eastAsia="Times New Roman" w:hAnsi="Verdana" w:cs="Times New Roman"/>
      <w:color w:val="000080"/>
      <w:sz w:val="28"/>
      <w:szCs w:val="24"/>
    </w:rPr>
  </w:style>
  <w:style w:type="paragraph" w:styleId="Header">
    <w:name w:val="header"/>
    <w:basedOn w:val="Normal"/>
    <w:link w:val="HeaderChar"/>
    <w:rsid w:val="00816BC4"/>
    <w:pPr>
      <w:tabs>
        <w:tab w:val="center" w:pos="4153"/>
        <w:tab w:val="right" w:pos="830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16BC4"/>
    <w:rPr>
      <w:rFonts w:ascii="Verdana" w:eastAsia="Times New Roman" w:hAnsi="Verdana" w:cs="Times New Roman"/>
      <w:color w:val="000080"/>
      <w:sz w:val="18"/>
      <w:szCs w:val="24"/>
    </w:rPr>
  </w:style>
  <w:style w:type="paragraph" w:styleId="NormalWeb">
    <w:name w:val="Normal (Web)"/>
    <w:basedOn w:val="Normal"/>
    <w:rsid w:val="00816B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99"/>
    </w:rPr>
  </w:style>
  <w:style w:type="paragraph" w:styleId="CommentText">
    <w:name w:val="annotation text"/>
    <w:basedOn w:val="Normal"/>
    <w:link w:val="CommentTextChar"/>
    <w:semiHidden/>
    <w:rsid w:val="00816BC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BC4"/>
    <w:rPr>
      <w:rFonts w:ascii="Verdana" w:eastAsia="Times New Roman" w:hAnsi="Verdana" w:cs="Times New Roman"/>
      <w:color w:val="00008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16BC4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6BC4"/>
    <w:rPr>
      <w:rFonts w:ascii="Verdana" w:eastAsia="Times New Roman" w:hAnsi="Verdana" w:cs="Times New Roman"/>
      <w:color w:val="000080"/>
      <w:sz w:val="20"/>
      <w:szCs w:val="20"/>
    </w:rPr>
  </w:style>
  <w:style w:type="paragraph" w:customStyle="1" w:styleId="SessionPlanNormal">
    <w:name w:val="Session Plan Normal"/>
    <w:basedOn w:val="Normal"/>
    <w:rsid w:val="00913EB5"/>
    <w:rPr>
      <w:rFonts w:ascii="Arial" w:hAnsi="Arial"/>
      <w:color w:val="auto"/>
      <w:sz w:val="18"/>
      <w:szCs w:val="20"/>
    </w:rPr>
  </w:style>
  <w:style w:type="table" w:styleId="TableGrid">
    <w:name w:val="Table Grid"/>
    <w:basedOn w:val="TableNormal"/>
    <w:uiPriority w:val="59"/>
    <w:rsid w:val="0051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50"/>
    <w:rPr>
      <w:rFonts w:ascii="Segoe UI" w:eastAsia="Times New Roman" w:hAnsi="Segoe UI" w:cs="Segoe UI"/>
      <w:color w:val="00008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82483"/>
    <w:rPr>
      <w:color w:val="808080"/>
    </w:rPr>
  </w:style>
  <w:style w:type="paragraph" w:styleId="ListParagraph">
    <w:name w:val="List Paragraph"/>
    <w:basedOn w:val="Normal"/>
    <w:qFormat/>
    <w:rsid w:val="002F3A40"/>
    <w:pPr>
      <w:spacing w:line="360" w:lineRule="auto"/>
      <w:ind w:left="720"/>
      <w:contextualSpacing/>
      <w:jc w:val="both"/>
    </w:pPr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BTF</dc:creator>
  <cp:keywords/>
  <cp:lastModifiedBy>Andy Lewis</cp:lastModifiedBy>
  <cp:revision>2</cp:revision>
  <cp:lastPrinted>2016-07-28T09:02:00Z</cp:lastPrinted>
  <dcterms:created xsi:type="dcterms:W3CDTF">2023-07-06T07:54:00Z</dcterms:created>
  <dcterms:modified xsi:type="dcterms:W3CDTF">2023-07-06T07:54:00Z</dcterms:modified>
</cp:coreProperties>
</file>